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E1" w:rsidRPr="003023E3" w:rsidRDefault="00B769E1" w:rsidP="009111A3">
      <w:pPr>
        <w:pStyle w:val="Heading1"/>
        <w:widowControl w:val="0"/>
        <w:numPr>
          <w:ilvl w:val="0"/>
          <w:numId w:val="3"/>
        </w:numPr>
        <w:jc w:val="right"/>
        <w:rPr>
          <w:color w:val="000000"/>
        </w:rPr>
      </w:pPr>
      <w:r w:rsidRPr="003023E3">
        <w:rPr>
          <w:color w:val="000000"/>
        </w:rPr>
        <w:t xml:space="preserve">Утвержден </w:t>
      </w:r>
    </w:p>
    <w:p w:rsidR="00B769E1" w:rsidRPr="003023E3" w:rsidRDefault="00B769E1" w:rsidP="009111A3">
      <w:pPr>
        <w:widowControl w:val="0"/>
        <w:jc w:val="right"/>
        <w:rPr>
          <w:color w:val="000000"/>
        </w:rPr>
      </w:pPr>
      <w:r>
        <w:rPr>
          <w:color w:val="000000"/>
        </w:rPr>
        <w:t>постановлением А</w:t>
      </w:r>
      <w:r w:rsidRPr="003023E3">
        <w:rPr>
          <w:color w:val="000000"/>
        </w:rPr>
        <w:t xml:space="preserve">дминистрации </w:t>
      </w:r>
    </w:p>
    <w:p w:rsidR="00B769E1" w:rsidRPr="003023E3" w:rsidRDefault="00B769E1" w:rsidP="009111A3">
      <w:pPr>
        <w:widowControl w:val="0"/>
        <w:jc w:val="right"/>
        <w:rPr>
          <w:color w:val="000000"/>
        </w:rPr>
      </w:pPr>
      <w:r>
        <w:rPr>
          <w:color w:val="000000"/>
        </w:rPr>
        <w:t xml:space="preserve">Северного  сельского  </w:t>
      </w:r>
      <w:r>
        <w:rPr>
          <w:color w:val="000000"/>
        </w:rPr>
        <w:br/>
      </w:r>
      <w:r w:rsidRPr="003023E3">
        <w:rPr>
          <w:color w:val="000000"/>
        </w:rPr>
        <w:t xml:space="preserve">муниципального образования </w:t>
      </w:r>
    </w:p>
    <w:p w:rsidR="00B769E1" w:rsidRPr="003023E3" w:rsidRDefault="00B769E1" w:rsidP="009111A3">
      <w:pPr>
        <w:widowControl w:val="0"/>
        <w:jc w:val="right"/>
        <w:rPr>
          <w:color w:val="000000"/>
        </w:rPr>
      </w:pPr>
      <w:r>
        <w:rPr>
          <w:color w:val="000000"/>
        </w:rPr>
        <w:t>Республики Калмыкия</w:t>
      </w:r>
      <w:r w:rsidRPr="003023E3">
        <w:rPr>
          <w:color w:val="000000"/>
        </w:rPr>
        <w:t xml:space="preserve"> </w:t>
      </w:r>
    </w:p>
    <w:p w:rsidR="00B769E1" w:rsidRPr="003023E3" w:rsidRDefault="00B769E1" w:rsidP="009111A3">
      <w:pPr>
        <w:widowControl w:val="0"/>
        <w:jc w:val="right"/>
        <w:rPr>
          <w:color w:val="000000"/>
        </w:rPr>
      </w:pPr>
      <w:r>
        <w:rPr>
          <w:color w:val="000000"/>
        </w:rPr>
        <w:t>от   07 сентября  2015 года  №  20</w:t>
      </w:r>
    </w:p>
    <w:p w:rsidR="00B769E1" w:rsidRPr="003023E3" w:rsidRDefault="00B769E1" w:rsidP="009111A3">
      <w:pPr>
        <w:widowControl w:val="0"/>
        <w:jc w:val="right"/>
        <w:rPr>
          <w:color w:val="000000"/>
        </w:rPr>
      </w:pPr>
    </w:p>
    <w:p w:rsidR="00B769E1" w:rsidRPr="003023E3" w:rsidRDefault="00B769E1" w:rsidP="009111A3">
      <w:pPr>
        <w:widowControl w:val="0"/>
        <w:jc w:val="center"/>
        <w:rPr>
          <w:color w:val="000000"/>
          <w:sz w:val="16"/>
          <w:szCs w:val="16"/>
        </w:rPr>
      </w:pPr>
    </w:p>
    <w:p w:rsidR="00B769E1" w:rsidRPr="003023E3" w:rsidRDefault="00B769E1" w:rsidP="009111A3">
      <w:pPr>
        <w:widowControl w:val="0"/>
        <w:jc w:val="center"/>
        <w:rPr>
          <w:color w:val="000000"/>
          <w:sz w:val="20"/>
          <w:szCs w:val="20"/>
        </w:rPr>
      </w:pPr>
    </w:p>
    <w:p w:rsidR="00B769E1" w:rsidRPr="003023E3" w:rsidRDefault="00B769E1" w:rsidP="009111A3">
      <w:pPr>
        <w:widowControl w:val="0"/>
        <w:jc w:val="center"/>
        <w:rPr>
          <w:color w:val="000000"/>
          <w:szCs w:val="28"/>
        </w:rPr>
      </w:pPr>
      <w:r w:rsidRPr="003023E3">
        <w:rPr>
          <w:color w:val="000000"/>
          <w:szCs w:val="28"/>
        </w:rPr>
        <w:t xml:space="preserve">АДМИНИСТРАТИВНЫЙ РЕГЛАМЕНТ </w:t>
      </w:r>
    </w:p>
    <w:p w:rsidR="00B769E1" w:rsidRPr="003023E3" w:rsidRDefault="00B769E1" w:rsidP="009111A3">
      <w:pPr>
        <w:widowControl w:val="0"/>
        <w:jc w:val="center"/>
        <w:rPr>
          <w:color w:val="000000"/>
          <w:szCs w:val="28"/>
        </w:rPr>
      </w:pPr>
      <w:r w:rsidRPr="003023E3">
        <w:rPr>
          <w:color w:val="000000"/>
          <w:szCs w:val="28"/>
        </w:rPr>
        <w:t>по предоставлению муниципальной услуги</w:t>
      </w:r>
    </w:p>
    <w:p w:rsidR="00B769E1" w:rsidRPr="003023E3" w:rsidRDefault="00B769E1" w:rsidP="009111A3">
      <w:pPr>
        <w:widowControl w:val="0"/>
        <w:tabs>
          <w:tab w:val="left" w:pos="4455"/>
        </w:tabs>
        <w:jc w:val="center"/>
        <w:rPr>
          <w:color w:val="000000"/>
        </w:rPr>
      </w:pPr>
      <w:r w:rsidRPr="003023E3">
        <w:rPr>
          <w:color w:val="000000"/>
        </w:rPr>
        <w:t>«</w:t>
      </w:r>
      <w:r>
        <w:rPr>
          <w:color w:val="000000"/>
        </w:rPr>
        <w:t>У</w:t>
      </w:r>
      <w:r w:rsidRPr="00BF3A7A">
        <w:rPr>
          <w:color w:val="000000"/>
          <w:lang w:eastAsia="ru-RU"/>
        </w:rPr>
        <w:t>тверждени</w:t>
      </w:r>
      <w:r>
        <w:rPr>
          <w:color w:val="000000"/>
          <w:lang w:eastAsia="ru-RU"/>
        </w:rPr>
        <w:t>е</w:t>
      </w:r>
      <w:r w:rsidRPr="00BF3A7A">
        <w:rPr>
          <w:color w:val="000000"/>
          <w:lang w:eastAsia="ru-RU"/>
        </w:rPr>
        <w:t xml:space="preserve"> схемы расположения земельного участка на кадастровом плане территории</w:t>
      </w:r>
      <w:r w:rsidRPr="003023E3">
        <w:rPr>
          <w:color w:val="000000"/>
        </w:rPr>
        <w:t>»</w:t>
      </w:r>
    </w:p>
    <w:p w:rsidR="00B769E1" w:rsidRPr="003023E3" w:rsidRDefault="00B769E1" w:rsidP="009111A3">
      <w:pPr>
        <w:widowControl w:val="0"/>
        <w:jc w:val="center"/>
        <w:rPr>
          <w:color w:val="000000"/>
        </w:rPr>
      </w:pPr>
    </w:p>
    <w:p w:rsidR="00B769E1" w:rsidRPr="003023E3" w:rsidRDefault="00B769E1" w:rsidP="009111A3">
      <w:pPr>
        <w:pStyle w:val="BodyText"/>
        <w:widowControl w:val="0"/>
        <w:jc w:val="center"/>
        <w:rPr>
          <w:color w:val="000000"/>
          <w:sz w:val="24"/>
        </w:rPr>
      </w:pPr>
      <w:r w:rsidRPr="003023E3">
        <w:rPr>
          <w:color w:val="000000"/>
          <w:sz w:val="24"/>
        </w:rPr>
        <w:t>1. Общие положения.</w:t>
      </w:r>
    </w:p>
    <w:p w:rsidR="00B769E1" w:rsidRPr="003023E3" w:rsidRDefault="00B769E1" w:rsidP="009111A3">
      <w:pPr>
        <w:pStyle w:val="BodyText"/>
        <w:widowControl w:val="0"/>
        <w:jc w:val="center"/>
        <w:rPr>
          <w:color w:val="000000"/>
          <w:sz w:val="24"/>
        </w:rPr>
      </w:pPr>
    </w:p>
    <w:p w:rsidR="00B769E1" w:rsidRPr="003023E3" w:rsidRDefault="00B769E1" w:rsidP="009111A3">
      <w:pPr>
        <w:pStyle w:val="BodyText"/>
        <w:widowControl w:val="0"/>
        <w:ind w:firstLine="709"/>
        <w:jc w:val="both"/>
        <w:rPr>
          <w:color w:val="000000"/>
          <w:sz w:val="24"/>
        </w:rPr>
      </w:pPr>
      <w:r w:rsidRPr="003023E3">
        <w:rPr>
          <w:color w:val="000000"/>
          <w:sz w:val="24"/>
        </w:rPr>
        <w:t>1.1. Наименование муниципальной услуги:</w:t>
      </w:r>
    </w:p>
    <w:p w:rsidR="00B769E1" w:rsidRPr="003023E3" w:rsidRDefault="00B769E1" w:rsidP="009111A3">
      <w:pPr>
        <w:pStyle w:val="BodyText"/>
        <w:widowControl w:val="0"/>
        <w:ind w:firstLine="709"/>
        <w:jc w:val="both"/>
        <w:rPr>
          <w:color w:val="000000"/>
          <w:sz w:val="24"/>
        </w:rPr>
      </w:pPr>
      <w:r w:rsidRPr="003023E3">
        <w:rPr>
          <w:color w:val="000000"/>
          <w:sz w:val="24"/>
        </w:rPr>
        <w:t>Административный регламент предоставления муниципальной услуги «</w:t>
      </w:r>
      <w:r>
        <w:rPr>
          <w:color w:val="000000"/>
        </w:rPr>
        <w:t>У</w:t>
      </w:r>
      <w:r w:rsidRPr="00BF3A7A">
        <w:rPr>
          <w:color w:val="000000"/>
          <w:sz w:val="24"/>
          <w:lang w:eastAsia="ru-RU"/>
        </w:rPr>
        <w:t>тверждени</w:t>
      </w:r>
      <w:r>
        <w:rPr>
          <w:color w:val="000000"/>
          <w:lang w:eastAsia="ru-RU"/>
        </w:rPr>
        <w:t>е</w:t>
      </w:r>
      <w:r w:rsidRPr="00BF3A7A">
        <w:rPr>
          <w:color w:val="000000"/>
          <w:sz w:val="24"/>
          <w:lang w:eastAsia="ru-RU"/>
        </w:rPr>
        <w:t xml:space="preserve"> схемы расположения земельного участка на кадастровом плане территории</w:t>
      </w:r>
      <w:r w:rsidRPr="003023E3">
        <w:rPr>
          <w:color w:val="000000"/>
          <w:sz w:val="24"/>
        </w:rPr>
        <w:t xml:space="preserve">» </w:t>
      </w:r>
      <w:r>
        <w:rPr>
          <w:color w:val="000000"/>
          <w:sz w:val="24"/>
        </w:rPr>
        <w:t>администрацией</w:t>
      </w:r>
      <w:r w:rsidRPr="003023E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Северного сельского  </w:t>
      </w:r>
      <w:r w:rsidRPr="003023E3">
        <w:rPr>
          <w:color w:val="000000"/>
          <w:sz w:val="24"/>
        </w:rPr>
        <w:t xml:space="preserve">муниципального образования </w:t>
      </w:r>
      <w:r>
        <w:rPr>
          <w:color w:val="000000"/>
          <w:sz w:val="24"/>
        </w:rPr>
        <w:t>Республики Калмыкия</w:t>
      </w:r>
      <w:r w:rsidRPr="003023E3">
        <w:rPr>
          <w:color w:val="000000"/>
          <w:sz w:val="24"/>
        </w:rPr>
        <w:t xml:space="preserve"> разработан в целях 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 для потенциальных участников земельных отношений, возникающих при предоставлении муниципальной услуги (далее по тексту – заявители), и определяет сроки и последовательность действий (административных процедур</w:t>
      </w:r>
      <w:r>
        <w:rPr>
          <w:color w:val="000000"/>
          <w:sz w:val="24"/>
        </w:rPr>
        <w:t>).</w:t>
      </w:r>
    </w:p>
    <w:p w:rsidR="00B769E1" w:rsidRDefault="00B769E1" w:rsidP="00911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E3">
        <w:rPr>
          <w:rFonts w:ascii="Times New Roman" w:hAnsi="Times New Roman" w:cs="Times New Roman"/>
          <w:color w:val="000000"/>
          <w:sz w:val="24"/>
          <w:szCs w:val="24"/>
        </w:rPr>
        <w:t>Настоящий административный регламент распространяется на отношения, возникающие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BF3A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тверждени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F3A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3E3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color w:val="000000"/>
          <w:sz w:val="24"/>
        </w:rPr>
        <w:t xml:space="preserve"> Северного сельского </w:t>
      </w:r>
      <w:r w:rsidRPr="003023E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Калмыкия</w:t>
      </w:r>
      <w:r w:rsidRPr="003023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>1.2. Предоставление муниципальной услуг</w:t>
      </w:r>
      <w:r>
        <w:rPr>
          <w:color w:val="000000"/>
        </w:rPr>
        <w:t xml:space="preserve">и осуществляется Администрацией Северного сельского </w:t>
      </w:r>
      <w:r w:rsidRPr="003023E3">
        <w:rPr>
          <w:color w:val="000000"/>
        </w:rPr>
        <w:t xml:space="preserve">муниципального образования </w:t>
      </w:r>
      <w:r>
        <w:rPr>
          <w:color w:val="000000"/>
        </w:rPr>
        <w:t>Республики Калмыкия</w:t>
      </w:r>
      <w:r w:rsidRPr="003023E3">
        <w:rPr>
          <w:color w:val="000000"/>
        </w:rPr>
        <w:t>.</w:t>
      </w:r>
    </w:p>
    <w:p w:rsidR="00B769E1" w:rsidRPr="003023E3" w:rsidRDefault="00B769E1" w:rsidP="009111A3">
      <w:pPr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В </w:t>
      </w:r>
      <w:r>
        <w:rPr>
          <w:color w:val="000000"/>
        </w:rPr>
        <w:t>процессе предоставления услуги А</w:t>
      </w:r>
      <w:r w:rsidRPr="003023E3">
        <w:rPr>
          <w:color w:val="000000"/>
        </w:rPr>
        <w:t xml:space="preserve">дминистрация </w:t>
      </w:r>
      <w:r>
        <w:rPr>
          <w:color w:val="000000"/>
        </w:rPr>
        <w:t>Северного сельского</w:t>
      </w:r>
      <w:r w:rsidRPr="003023E3">
        <w:rPr>
          <w:color w:val="000000"/>
        </w:rPr>
        <w:t xml:space="preserve"> муниципального образования </w:t>
      </w:r>
      <w:r>
        <w:rPr>
          <w:color w:val="000000"/>
        </w:rPr>
        <w:t>Республики Калмыкия</w:t>
      </w:r>
      <w:r w:rsidRPr="003023E3">
        <w:rPr>
          <w:color w:val="000000"/>
        </w:rPr>
        <w:t xml:space="preserve"> взаимодействует со следующими органами государственной власти и местного самоуправления:</w:t>
      </w:r>
    </w:p>
    <w:p w:rsidR="00B769E1" w:rsidRPr="003023E3" w:rsidRDefault="00B769E1" w:rsidP="009111A3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1) Управлением Федеральной службы государственной регистрации, кадастра и картографии по </w:t>
      </w:r>
      <w:r>
        <w:rPr>
          <w:color w:val="000000"/>
        </w:rPr>
        <w:t>Республике Калмыкия</w:t>
      </w:r>
      <w:r w:rsidRPr="003023E3">
        <w:rPr>
          <w:color w:val="000000"/>
        </w:rPr>
        <w:t>;</w:t>
      </w:r>
    </w:p>
    <w:p w:rsidR="00B769E1" w:rsidRPr="003023E3" w:rsidRDefault="00B769E1" w:rsidP="009111A3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2) администрациями </w:t>
      </w:r>
      <w:r>
        <w:rPr>
          <w:color w:val="000000"/>
        </w:rPr>
        <w:t xml:space="preserve">районного, городского и  сельских </w:t>
      </w:r>
      <w:r w:rsidRPr="003023E3">
        <w:rPr>
          <w:color w:val="000000"/>
        </w:rPr>
        <w:t>муниципальных образований</w:t>
      </w:r>
      <w:r>
        <w:rPr>
          <w:color w:val="000000"/>
        </w:rPr>
        <w:t xml:space="preserve"> Лаганского района Республики Калмыкия</w:t>
      </w:r>
      <w:r w:rsidRPr="003023E3">
        <w:rPr>
          <w:color w:val="000000"/>
        </w:rPr>
        <w:t>;</w:t>
      </w:r>
    </w:p>
    <w:p w:rsidR="00B769E1" w:rsidRPr="003023E3" w:rsidRDefault="00B769E1" w:rsidP="009111A3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3)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</w:t>
      </w:r>
      <w:r>
        <w:rPr>
          <w:color w:val="000000"/>
        </w:rPr>
        <w:t>Республике Калмыкия</w:t>
      </w:r>
      <w:r w:rsidRPr="003023E3">
        <w:rPr>
          <w:color w:val="000000"/>
        </w:rPr>
        <w:t>;</w:t>
      </w:r>
    </w:p>
    <w:p w:rsidR="00B769E1" w:rsidRPr="00C12CD3" w:rsidRDefault="00B769E1" w:rsidP="009111A3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4) </w:t>
      </w:r>
      <w:r w:rsidRPr="00C12CD3">
        <w:t>МРИ ФНС России № 3 по Республике Калмыкия</w:t>
      </w:r>
      <w:r w:rsidRPr="00C12CD3">
        <w:rPr>
          <w:color w:val="000000"/>
        </w:rPr>
        <w:t>;</w:t>
      </w:r>
    </w:p>
    <w:p w:rsidR="00B769E1" w:rsidRDefault="00B769E1" w:rsidP="005F2771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5) территориальными подразделениями федеральных органов исполнительной власти, государственными органами правительства Республики Калмыкия;</w:t>
      </w:r>
    </w:p>
    <w:p w:rsidR="00B769E1" w:rsidRPr="003023E3" w:rsidRDefault="00B769E1" w:rsidP="009111A3">
      <w:pPr>
        <w:tabs>
          <w:tab w:val="left" w:pos="0"/>
        </w:tabs>
        <w:ind w:firstLine="709"/>
        <w:jc w:val="both"/>
        <w:rPr>
          <w:color w:val="000000"/>
        </w:rPr>
      </w:pPr>
    </w:p>
    <w:p w:rsidR="00B769E1" w:rsidRPr="003023E3" w:rsidRDefault="00B769E1" w:rsidP="00C12CD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3023E3">
        <w:rPr>
          <w:color w:val="000000"/>
        </w:rPr>
        <w:t xml:space="preserve">Информация о местах нахождения и графике работы </w:t>
      </w:r>
      <w:r>
        <w:rPr>
          <w:color w:val="000000"/>
        </w:rPr>
        <w:br/>
        <w:t xml:space="preserve">Северного сельского  муниципального </w:t>
      </w:r>
      <w:r>
        <w:rPr>
          <w:color w:val="000000"/>
        </w:rPr>
        <w:br/>
        <w:t>образования Республики Калмыкия</w:t>
      </w:r>
      <w:r w:rsidRPr="003023E3">
        <w:rPr>
          <w:color w:val="000000"/>
        </w:rPr>
        <w:t xml:space="preserve">, 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ответственных за предоставление муниципальной услуги,</w:t>
      </w:r>
    </w:p>
    <w:p w:rsidR="00B769E1" w:rsidRPr="003023E3" w:rsidRDefault="00B769E1" w:rsidP="008954B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справочных телефонах и адресах электронной почты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tabs>
          <w:tab w:val="left" w:pos="0"/>
        </w:tabs>
        <w:ind w:firstLine="709"/>
        <w:jc w:val="both"/>
        <w:rPr>
          <w:color w:val="000000"/>
        </w:rPr>
      </w:pPr>
    </w:p>
    <w:p w:rsidR="00B769E1" w:rsidRPr="003023E3" w:rsidRDefault="00B769E1" w:rsidP="009111A3">
      <w:pPr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3023E3">
        <w:rPr>
          <w:color w:val="000000"/>
        </w:rPr>
        <w:t xml:space="preserve">1.4. </w:t>
      </w:r>
      <w:r w:rsidRPr="003023E3">
        <w:rPr>
          <w:color w:val="000000"/>
          <w:lang w:eastAsia="ru-RU"/>
        </w:rPr>
        <w:t xml:space="preserve">Места нахождения, справочные телефоны, адреса электронной почты, график работы, часы приема корреспонденции </w:t>
      </w:r>
      <w:r>
        <w:rPr>
          <w:color w:val="000000"/>
          <w:lang w:eastAsia="ru-RU"/>
        </w:rPr>
        <w:t xml:space="preserve">Администрации Северного сельского муниципального образования Республики Калмыкия </w:t>
      </w:r>
      <w:r w:rsidRPr="003023E3">
        <w:rPr>
          <w:color w:val="000000"/>
        </w:rPr>
        <w:t>для получения информации, связанной с предоставлением муниципальной услуги</w:t>
      </w:r>
      <w:r w:rsidRPr="003023E3">
        <w:rPr>
          <w:color w:val="000000"/>
          <w:lang w:eastAsia="ru-RU"/>
        </w:rPr>
        <w:t xml:space="preserve"> приведены в приложении 1 к настоящему административному регламенту.</w:t>
      </w:r>
    </w:p>
    <w:p w:rsidR="00B769E1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lang w:eastAsia="ru-RU"/>
        </w:rPr>
      </w:pPr>
    </w:p>
    <w:p w:rsidR="00B769E1" w:rsidRPr="003023E3" w:rsidRDefault="00B769E1" w:rsidP="008954B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3023E3">
        <w:rPr>
          <w:color w:val="000000"/>
        </w:rPr>
        <w:t xml:space="preserve">Адрес </w:t>
      </w:r>
      <w:r>
        <w:rPr>
          <w:color w:val="000000"/>
        </w:rPr>
        <w:t>официального</w:t>
      </w:r>
      <w:r w:rsidRPr="003023E3">
        <w:rPr>
          <w:color w:val="000000"/>
        </w:rPr>
        <w:t xml:space="preserve"> сайт</w:t>
      </w:r>
      <w:r>
        <w:rPr>
          <w:color w:val="000000"/>
        </w:rPr>
        <w:t xml:space="preserve">а Администрации Северного сельского </w:t>
      </w:r>
      <w:r>
        <w:rPr>
          <w:color w:val="000000"/>
        </w:rPr>
        <w:br/>
        <w:t>муниципального образования Республики Калмыкия</w:t>
      </w:r>
      <w:r w:rsidRPr="003023E3">
        <w:rPr>
          <w:color w:val="000000"/>
        </w:rPr>
        <w:t xml:space="preserve"> 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в сети Интернет, содержащего</w:t>
      </w:r>
      <w:r w:rsidRPr="003023E3">
        <w:rPr>
          <w:color w:val="000000"/>
        </w:rPr>
        <w:t xml:space="preserve"> информацию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о муниципальной услуге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</w:p>
    <w:p w:rsidR="00B769E1" w:rsidRPr="003023E3" w:rsidRDefault="00B769E1" w:rsidP="008954BA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3023E3">
        <w:rPr>
          <w:color w:val="000000"/>
          <w:lang w:eastAsia="ru-RU"/>
        </w:rPr>
        <w:t>1.</w:t>
      </w:r>
      <w:r>
        <w:rPr>
          <w:color w:val="000000"/>
          <w:lang w:eastAsia="ru-RU"/>
        </w:rPr>
        <w:t>5</w:t>
      </w:r>
      <w:r w:rsidRPr="003023E3">
        <w:rPr>
          <w:color w:val="000000"/>
          <w:lang w:eastAsia="ru-RU"/>
        </w:rPr>
        <w:t>. Электронный адрес о</w:t>
      </w:r>
      <w:r>
        <w:rPr>
          <w:color w:val="000000"/>
          <w:lang w:eastAsia="ru-RU"/>
        </w:rPr>
        <w:t xml:space="preserve">фициального сайта  Северного  сельского </w:t>
      </w:r>
      <w:r>
        <w:rPr>
          <w:color w:val="000000"/>
        </w:rPr>
        <w:t xml:space="preserve"> </w:t>
      </w:r>
      <w:r>
        <w:rPr>
          <w:color w:val="000000"/>
        </w:rPr>
        <w:br/>
        <w:t>муниципального образования Республики Калмыкия</w:t>
      </w:r>
      <w:r w:rsidRPr="008954BA">
        <w:rPr>
          <w:color w:val="000000"/>
          <w:lang w:eastAsia="ru-RU"/>
        </w:rPr>
        <w:t xml:space="preserve"> </w:t>
      </w:r>
      <w:hyperlink r:id="rId7" w:history="1">
        <w:r w:rsidRPr="00D532E9">
          <w:rPr>
            <w:rStyle w:val="Hyperlink"/>
            <w:lang w:val="en-US" w:eastAsia="ru-RU"/>
          </w:rPr>
          <w:t>ssmolrk</w:t>
        </w:r>
        <w:r w:rsidRPr="00D532E9">
          <w:rPr>
            <w:rStyle w:val="Hyperlink"/>
            <w:lang w:eastAsia="ru-RU"/>
          </w:rPr>
          <w:t>@</w:t>
        </w:r>
        <w:r w:rsidRPr="00D532E9">
          <w:rPr>
            <w:rStyle w:val="Hyperlink"/>
            <w:lang w:val="en-US" w:eastAsia="ru-RU"/>
          </w:rPr>
          <w:t>yandex</w:t>
        </w:r>
        <w:r w:rsidRPr="00D532E9">
          <w:rPr>
            <w:rStyle w:val="Hyperlink"/>
            <w:lang w:eastAsia="ru-RU"/>
          </w:rPr>
          <w:t>.ru</w:t>
        </w:r>
      </w:hyperlink>
      <w:r w:rsidRPr="003023E3">
        <w:rPr>
          <w:color w:val="000000"/>
          <w:lang w:eastAsia="ru-RU"/>
        </w:rPr>
        <w:t>;</w:t>
      </w:r>
    </w:p>
    <w:p w:rsidR="00B769E1" w:rsidRPr="003023E3" w:rsidRDefault="00B769E1" w:rsidP="009111A3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0" w:name="Par133"/>
      <w:bookmarkEnd w:id="0"/>
      <w:r w:rsidRPr="003023E3">
        <w:rPr>
          <w:color w:val="000000"/>
        </w:rPr>
        <w:t>Порядок получения заинтересованными лицами информации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по вопросам исполнения муниципальной услуги, сведений</w:t>
      </w:r>
    </w:p>
    <w:p w:rsidR="00B769E1" w:rsidRPr="00F67E58" w:rsidRDefault="00B769E1" w:rsidP="009578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о ходе предо</w:t>
      </w:r>
      <w:r>
        <w:rPr>
          <w:color w:val="000000"/>
        </w:rPr>
        <w:t>ставления муниципальной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3023E3">
        <w:rPr>
          <w:color w:val="000000"/>
          <w:lang w:eastAsia="ru-RU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</w:t>
      </w:r>
      <w:r>
        <w:rPr>
          <w:color w:val="000000"/>
          <w:lang w:eastAsia="ru-RU"/>
        </w:rPr>
        <w:t>ефонной связи, электронной почты</w:t>
      </w:r>
      <w:r w:rsidRPr="003023E3">
        <w:rPr>
          <w:color w:val="000000"/>
          <w:lang w:eastAsia="ru-RU"/>
        </w:rPr>
        <w:t>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3023E3">
        <w:rPr>
          <w:color w:val="000000"/>
          <w:lang w:eastAsia="ru-RU"/>
        </w:rPr>
        <w:t xml:space="preserve">Информация о порядке предоставления </w:t>
      </w:r>
      <w:r w:rsidRPr="003023E3">
        <w:rPr>
          <w:color w:val="000000"/>
        </w:rPr>
        <w:t xml:space="preserve">муниципальной услуги </w:t>
      </w:r>
      <w:r w:rsidRPr="003023E3">
        <w:rPr>
          <w:color w:val="000000"/>
          <w:lang w:eastAsia="ru-RU"/>
        </w:rPr>
        <w:t>предоставляется:</w:t>
      </w:r>
    </w:p>
    <w:p w:rsidR="00B769E1" w:rsidRPr="003023E3" w:rsidRDefault="00B769E1" w:rsidP="009111A3">
      <w:pPr>
        <w:widowControl w:val="0"/>
        <w:numPr>
          <w:ilvl w:val="0"/>
          <w:numId w:val="10"/>
        </w:numPr>
        <w:tabs>
          <w:tab w:val="clear" w:pos="1800"/>
          <w:tab w:val="num" w:pos="-2268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lang w:eastAsia="ru-RU"/>
        </w:rPr>
      </w:pPr>
      <w:r w:rsidRPr="003023E3">
        <w:rPr>
          <w:color w:val="000000"/>
          <w:lang w:eastAsia="ru-RU"/>
        </w:rPr>
        <w:t xml:space="preserve">по телефону специалистами </w:t>
      </w:r>
      <w:r>
        <w:rPr>
          <w:color w:val="000000"/>
          <w:lang w:eastAsia="ru-RU"/>
        </w:rPr>
        <w:t>Администрации</w:t>
      </w:r>
      <w:r w:rsidRPr="003023E3">
        <w:rPr>
          <w:color w:val="000000"/>
          <w:lang w:eastAsia="ru-RU"/>
        </w:rPr>
        <w:t xml:space="preserve"> (непосредственно в день обращения заинтересованных лиц);</w:t>
      </w:r>
    </w:p>
    <w:p w:rsidR="00B769E1" w:rsidRPr="003023E3" w:rsidRDefault="00B769E1" w:rsidP="009111A3">
      <w:pPr>
        <w:widowControl w:val="0"/>
        <w:numPr>
          <w:ilvl w:val="0"/>
          <w:numId w:val="10"/>
        </w:numPr>
        <w:tabs>
          <w:tab w:val="clear" w:pos="1800"/>
          <w:tab w:val="num" w:pos="-2268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Интернет–сайте Северного сельского муниципального образования Республики Калмыкия </w:t>
      </w:r>
      <w:hyperlink r:id="rId8" w:history="1">
        <w:r w:rsidRPr="00123729">
          <w:rPr>
            <w:rStyle w:val="Hyperlink"/>
            <w:u w:val="none"/>
          </w:rPr>
          <w:t xml:space="preserve">  </w:t>
        </w:r>
        <w:r w:rsidRPr="00123729">
          <w:rPr>
            <w:rStyle w:val="Hyperlink"/>
            <w:u w:val="none"/>
            <w:lang w:val="en-US"/>
          </w:rPr>
          <w:t>severnoe</w:t>
        </w:r>
        <w:r w:rsidRPr="00123729">
          <w:rPr>
            <w:rStyle w:val="Hyperlink"/>
            <w:u w:val="none"/>
          </w:rPr>
          <w:t>.ru</w:t>
        </w:r>
      </w:hyperlink>
      <w:r w:rsidRPr="00123729">
        <w:rPr>
          <w:color w:val="000000"/>
        </w:rPr>
        <w:t xml:space="preserve">, </w:t>
      </w:r>
    </w:p>
    <w:p w:rsidR="00B769E1" w:rsidRPr="003023E3" w:rsidRDefault="00B769E1" w:rsidP="009111A3">
      <w:pPr>
        <w:widowControl w:val="0"/>
        <w:numPr>
          <w:ilvl w:val="0"/>
          <w:numId w:val="10"/>
        </w:numPr>
        <w:tabs>
          <w:tab w:val="clear" w:pos="1800"/>
          <w:tab w:val="num" w:pos="-2268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lang w:eastAsia="ru-RU"/>
        </w:rPr>
      </w:pPr>
      <w:r w:rsidRPr="003023E3">
        <w:rPr>
          <w:color w:val="000000"/>
          <w:lang w:eastAsia="ru-RU"/>
        </w:rPr>
        <w:t xml:space="preserve">при обращении в </w:t>
      </w:r>
      <w:r>
        <w:rPr>
          <w:color w:val="000000"/>
          <w:lang w:eastAsia="ru-RU"/>
        </w:rPr>
        <w:t>Администрацию.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3023E3">
        <w:rPr>
          <w:color w:val="000000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>
        <w:rPr>
          <w:color w:val="000000"/>
          <w:lang w:eastAsia="ru-RU"/>
        </w:rPr>
        <w:t>Республика Калмыкия</w:t>
      </w:r>
      <w:r w:rsidRPr="003023E3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>Лаганский район ,с.Северное , ул.Новая ,д.4</w:t>
      </w:r>
      <w:r w:rsidRPr="003023E3">
        <w:rPr>
          <w:color w:val="000000"/>
          <w:lang w:eastAsia="ru-RU"/>
        </w:rPr>
        <w:t xml:space="preserve">,  а также в электронном виде на электронный адрес </w:t>
      </w:r>
      <w:r>
        <w:rPr>
          <w:color w:val="000000"/>
          <w:lang w:eastAsia="ru-RU"/>
        </w:rPr>
        <w:t>Администрации</w:t>
      </w:r>
      <w:r w:rsidRPr="003023E3">
        <w:rPr>
          <w:color w:val="000000"/>
          <w:lang w:eastAsia="ru-RU"/>
        </w:rPr>
        <w:t xml:space="preserve"> </w:t>
      </w:r>
      <w:hyperlink r:id="rId9" w:history="1">
        <w:r w:rsidRPr="00D532E9">
          <w:rPr>
            <w:rStyle w:val="Hyperlink"/>
            <w:lang w:val="en-US"/>
          </w:rPr>
          <w:t>ssmolrk</w:t>
        </w:r>
        <w:r w:rsidRPr="00D532E9">
          <w:rPr>
            <w:rStyle w:val="Hyperlink"/>
          </w:rPr>
          <w:t>@</w:t>
        </w:r>
        <w:r w:rsidRPr="00D532E9">
          <w:rPr>
            <w:rStyle w:val="Hyperlink"/>
            <w:lang w:val="en-US"/>
          </w:rPr>
          <w:t>yandex</w:t>
        </w:r>
        <w:r w:rsidRPr="00D532E9">
          <w:rPr>
            <w:rStyle w:val="Hyperlink"/>
          </w:rPr>
          <w:t>.ru</w:t>
        </w:r>
      </w:hyperlink>
      <w:r w:rsidRPr="003023E3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, </w:t>
      </w:r>
      <w:r w:rsidRPr="003023E3">
        <w:rPr>
          <w:color w:val="000000"/>
          <w:lang w:eastAsia="ru-RU"/>
        </w:rPr>
        <w:t>рассматриваются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B769E1" w:rsidRPr="003023E3" w:rsidRDefault="00B769E1" w:rsidP="009111A3">
      <w:pPr>
        <w:pStyle w:val="10"/>
        <w:widowControl w:val="0"/>
        <w:numPr>
          <w:ilvl w:val="0"/>
          <w:numId w:val="0"/>
        </w:numPr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 xml:space="preserve">1.8.1. Сведения о местонахождении, контактных телефонах (телефонах для справок), официальном Интернет сайте, адресах электронной почты </w:t>
      </w:r>
      <w:r>
        <w:rPr>
          <w:color w:val="000000"/>
          <w:szCs w:val="24"/>
        </w:rPr>
        <w:t>Администрации</w:t>
      </w:r>
      <w:r w:rsidRPr="003023E3">
        <w:rPr>
          <w:color w:val="000000"/>
          <w:szCs w:val="24"/>
        </w:rPr>
        <w:t>, а также об органах и учреждениях, задействованных в предоставлении услуги, приводятся в приложении № 1 к административному регламенту и размещаются: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 xml:space="preserve">на официальном Интернет сайте </w:t>
      </w:r>
      <w:r>
        <w:rPr>
          <w:color w:val="000000"/>
          <w:szCs w:val="24"/>
        </w:rPr>
        <w:t>А</w:t>
      </w:r>
      <w:r w:rsidRPr="003023E3">
        <w:rPr>
          <w:color w:val="000000"/>
          <w:szCs w:val="24"/>
        </w:rPr>
        <w:t>дминистрации;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 xml:space="preserve">на информационном стенде </w:t>
      </w:r>
      <w:r>
        <w:rPr>
          <w:color w:val="000000"/>
          <w:szCs w:val="24"/>
        </w:rPr>
        <w:t>А</w:t>
      </w:r>
      <w:r w:rsidRPr="003023E3">
        <w:rPr>
          <w:color w:val="000000"/>
          <w:szCs w:val="24"/>
        </w:rPr>
        <w:t>дминистрации.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Также необходимую информацию можно получить по телефону для справок (консультаций).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 xml:space="preserve">Время предоставления перерыва для отдыха и питания специалистов </w:t>
      </w:r>
      <w:r>
        <w:rPr>
          <w:color w:val="000000"/>
          <w:szCs w:val="24"/>
        </w:rPr>
        <w:t>Администрации</w:t>
      </w:r>
      <w:r w:rsidRPr="003023E3">
        <w:rPr>
          <w:color w:val="000000"/>
          <w:szCs w:val="24"/>
        </w:rPr>
        <w:t xml:space="preserve"> устанавливается правилами служебного распорядка с соблюдением графика (режима) работы с заявителями.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 xml:space="preserve">В </w:t>
      </w:r>
      <w:r>
        <w:rPr>
          <w:color w:val="000000"/>
          <w:szCs w:val="24"/>
        </w:rPr>
        <w:t>Администрации</w:t>
      </w:r>
      <w:r w:rsidRPr="003023E3">
        <w:rPr>
          <w:color w:val="000000"/>
          <w:szCs w:val="24"/>
        </w:rPr>
        <w:t xml:space="preserve"> можно получить сведения о документах, необходимых для предоставления услуги, о номерах телефонов для справок (консультаций), сведения о графике (режиме) работы </w:t>
      </w:r>
      <w:r>
        <w:rPr>
          <w:color w:val="000000"/>
          <w:szCs w:val="24"/>
        </w:rPr>
        <w:t>Администрации</w:t>
      </w:r>
      <w:r w:rsidRPr="003023E3">
        <w:rPr>
          <w:color w:val="000000"/>
          <w:szCs w:val="24"/>
        </w:rPr>
        <w:t>.</w:t>
      </w:r>
    </w:p>
    <w:p w:rsidR="00B769E1" w:rsidRPr="003023E3" w:rsidRDefault="00B769E1" w:rsidP="009111A3">
      <w:pPr>
        <w:pStyle w:val="10"/>
        <w:widowControl w:val="0"/>
        <w:numPr>
          <w:ilvl w:val="0"/>
          <w:numId w:val="0"/>
        </w:numPr>
        <w:tabs>
          <w:tab w:val="left" w:pos="4560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На информационных стендах в помещении, предназначенном для приема документов для предоставления услуги</w:t>
      </w:r>
      <w:r>
        <w:rPr>
          <w:color w:val="000000"/>
          <w:szCs w:val="24"/>
        </w:rPr>
        <w:t>, и официальном Интернет сайте А</w:t>
      </w:r>
      <w:r w:rsidRPr="003023E3">
        <w:rPr>
          <w:color w:val="000000"/>
          <w:szCs w:val="24"/>
        </w:rPr>
        <w:t>дминистрации размещается следующая информация: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–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 xml:space="preserve">– текст административного регламента с приложениями (полная версия на официальном Интернет сайте </w:t>
      </w:r>
      <w:r>
        <w:rPr>
          <w:color w:val="000000"/>
          <w:szCs w:val="24"/>
        </w:rPr>
        <w:t>А</w:t>
      </w:r>
      <w:r w:rsidRPr="003023E3">
        <w:rPr>
          <w:color w:val="000000"/>
          <w:szCs w:val="24"/>
        </w:rPr>
        <w:t>дминистрации, и извлечения на информационных стендах);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– блок-схемы (приложение № 3) и краткое описание порядка предоставления услуги;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– перечень документов, необходимых для предоставления услуги, и требования, предъявляемые  к этим документам, предоставляемых заявителем;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– образцы оформления документов, необходимых для предоставления услуги, и требования к ним;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 xml:space="preserve">– месторасположение, график (режим) работы, номера телефонов, адрес официального Интернет сайта </w:t>
      </w:r>
      <w:r>
        <w:rPr>
          <w:color w:val="000000"/>
          <w:szCs w:val="24"/>
        </w:rPr>
        <w:t>А</w:t>
      </w:r>
      <w:r w:rsidRPr="003023E3">
        <w:rPr>
          <w:color w:val="000000"/>
          <w:szCs w:val="24"/>
        </w:rPr>
        <w:t xml:space="preserve">дминистрации </w:t>
      </w:r>
      <w:r>
        <w:rPr>
          <w:color w:val="000000"/>
          <w:szCs w:val="24"/>
        </w:rPr>
        <w:t>и адрес электронной почты</w:t>
      </w:r>
      <w:r w:rsidRPr="003023E3">
        <w:rPr>
          <w:color w:val="000000"/>
          <w:szCs w:val="24"/>
        </w:rPr>
        <w:t>, где заявители могут получить консультацию об условиях предоставления услуги;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– схема размещения специалистов и режим приема ими граждан;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–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– основания отказа в предоставлении услуги;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– порядок обжалования решений, действий или бездействия должностных лиц, предоставляющих услугу.</w:t>
      </w:r>
    </w:p>
    <w:p w:rsidR="00B769E1" w:rsidRPr="003023E3" w:rsidRDefault="00B769E1" w:rsidP="009111A3">
      <w:pPr>
        <w:pStyle w:val="10"/>
        <w:widowControl w:val="0"/>
        <w:numPr>
          <w:ilvl w:val="0"/>
          <w:numId w:val="0"/>
        </w:numPr>
        <w:tabs>
          <w:tab w:val="left" w:pos="4560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 xml:space="preserve">При ответах на телефонные звонки и устные обращения специалисты </w:t>
      </w:r>
      <w:r>
        <w:rPr>
          <w:color w:val="000000"/>
          <w:szCs w:val="24"/>
        </w:rPr>
        <w:t xml:space="preserve">Администрации </w:t>
      </w:r>
      <w:r w:rsidRPr="003023E3">
        <w:rPr>
          <w:color w:val="000000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color w:val="000000"/>
          <w:szCs w:val="24"/>
        </w:rPr>
        <w:t>Администрации, в которую</w:t>
      </w:r>
      <w:r w:rsidRPr="003023E3">
        <w:rPr>
          <w:color w:val="000000"/>
          <w:szCs w:val="24"/>
        </w:rPr>
        <w:t xml:space="preserve"> позвонил гражданин, фамилии, имени, отчестве и должности специалиста, принявшего телефонный звонок.</w:t>
      </w:r>
    </w:p>
    <w:p w:rsidR="00B769E1" w:rsidRPr="003023E3" w:rsidRDefault="00B769E1" w:rsidP="009111A3">
      <w:pPr>
        <w:pStyle w:val="10"/>
        <w:widowControl w:val="0"/>
        <w:numPr>
          <w:ilvl w:val="0"/>
          <w:numId w:val="0"/>
        </w:numPr>
        <w:tabs>
          <w:tab w:val="left" w:pos="4560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 xml:space="preserve">При невозможности специалиста, принявшего звонок, самостоятельно ответить на поставленные вопросы </w:t>
      </w:r>
      <w:r>
        <w:rPr>
          <w:color w:val="000000"/>
          <w:szCs w:val="24"/>
        </w:rPr>
        <w:t>,</w:t>
      </w:r>
      <w:r w:rsidRPr="003023E3">
        <w:rPr>
          <w:color w:val="000000"/>
          <w:szCs w:val="24"/>
        </w:rPr>
        <w:t xml:space="preserve">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 </w:t>
      </w:r>
    </w:p>
    <w:p w:rsidR="00B769E1" w:rsidRPr="003023E3" w:rsidRDefault="00B769E1" w:rsidP="009111A3">
      <w:pPr>
        <w:pStyle w:val="10"/>
        <w:widowControl w:val="0"/>
        <w:numPr>
          <w:ilvl w:val="0"/>
          <w:numId w:val="0"/>
        </w:numPr>
        <w:tabs>
          <w:tab w:val="left" w:pos="4560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Время разговора не должно превышать 10 минут.</w:t>
      </w:r>
    </w:p>
    <w:p w:rsidR="00B769E1" w:rsidRPr="003023E3" w:rsidRDefault="00B769E1" w:rsidP="009111A3">
      <w:pPr>
        <w:pStyle w:val="10"/>
        <w:widowControl w:val="0"/>
        <w:numPr>
          <w:ilvl w:val="0"/>
          <w:numId w:val="0"/>
        </w:numPr>
        <w:tabs>
          <w:tab w:val="left" w:pos="4560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 xml:space="preserve">Заявители, представившие в </w:t>
      </w:r>
      <w:r>
        <w:rPr>
          <w:color w:val="000000"/>
          <w:szCs w:val="24"/>
        </w:rPr>
        <w:t>А</w:t>
      </w:r>
      <w:r w:rsidRPr="003023E3">
        <w:rPr>
          <w:color w:val="000000"/>
          <w:szCs w:val="24"/>
        </w:rPr>
        <w:t>дминистрацию документы, в обязательном порядке информируются специалистами: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700"/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– об отказе (причинах отказа)  в предоставлении услуги;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– о сроке завершения оформления документов и возможности их получения.</w:t>
      </w:r>
    </w:p>
    <w:p w:rsidR="00B769E1" w:rsidRPr="003023E3" w:rsidRDefault="00B769E1" w:rsidP="009111A3">
      <w:pPr>
        <w:pStyle w:val="10"/>
        <w:widowControl w:val="0"/>
        <w:numPr>
          <w:ilvl w:val="0"/>
          <w:numId w:val="0"/>
        </w:numPr>
        <w:tabs>
          <w:tab w:val="left" w:pos="4560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Информирование о ходе предоставления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B769E1" w:rsidRPr="003023E3" w:rsidRDefault="00B769E1" w:rsidP="009111A3">
      <w:pPr>
        <w:pStyle w:val="10"/>
        <w:widowControl w:val="0"/>
        <w:numPr>
          <w:ilvl w:val="0"/>
          <w:numId w:val="0"/>
        </w:numPr>
        <w:tabs>
          <w:tab w:val="left" w:pos="4560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Решение об отказе в предоставлении услуги направляется заявителю почтой и дублируется по телефону или по электронной почте (при наличии соответствующих данных в заявлении).</w:t>
      </w:r>
    </w:p>
    <w:p w:rsidR="00B769E1" w:rsidRPr="003023E3" w:rsidRDefault="00B769E1" w:rsidP="009111A3">
      <w:pPr>
        <w:pStyle w:val="10"/>
        <w:widowControl w:val="0"/>
        <w:numPr>
          <w:ilvl w:val="0"/>
          <w:numId w:val="0"/>
        </w:numPr>
        <w:tabs>
          <w:tab w:val="left" w:pos="4560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Информация о сроке завершения оформления документов и возможности их получения заявителю сообщается при подаче документов, а в случае изменения срока - по указанному в заявлении телефону и/или электронной почте.</w:t>
      </w:r>
    </w:p>
    <w:p w:rsidR="00B769E1" w:rsidRPr="003023E3" w:rsidRDefault="00B769E1" w:rsidP="009111A3">
      <w:pPr>
        <w:pStyle w:val="10"/>
        <w:widowControl w:val="0"/>
        <w:numPr>
          <w:ilvl w:val="0"/>
          <w:numId w:val="0"/>
        </w:numPr>
        <w:tabs>
          <w:tab w:val="left" w:pos="4560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 xml:space="preserve">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телефона, средств Интернета или посредством личного посещения </w:t>
      </w:r>
      <w:r>
        <w:rPr>
          <w:color w:val="000000"/>
          <w:szCs w:val="24"/>
        </w:rPr>
        <w:t>Администрации</w:t>
      </w:r>
      <w:r w:rsidRPr="003023E3">
        <w:rPr>
          <w:color w:val="000000"/>
          <w:szCs w:val="24"/>
        </w:rPr>
        <w:t xml:space="preserve">. </w:t>
      </w:r>
    </w:p>
    <w:p w:rsidR="00B769E1" w:rsidRPr="003023E3" w:rsidRDefault="00B769E1" w:rsidP="009111A3">
      <w:pPr>
        <w:pStyle w:val="BodyTextIndent"/>
        <w:widowControl w:val="0"/>
        <w:ind w:firstLine="709"/>
        <w:rPr>
          <w:color w:val="000000"/>
        </w:rPr>
      </w:pPr>
      <w:r w:rsidRPr="003023E3">
        <w:rPr>
          <w:color w:val="000000"/>
        </w:rPr>
        <w:t>Для получения сведений о прохождении услуги заявителем называются дата и входящий номер, указанный на втором экземпляре заявления, возвращенного заявителю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B769E1" w:rsidRPr="003023E3" w:rsidRDefault="00B769E1" w:rsidP="009111A3">
      <w:pPr>
        <w:pStyle w:val="Heading3"/>
        <w:keepNext w:val="0"/>
        <w:widowControl w:val="0"/>
        <w:numPr>
          <w:ilvl w:val="2"/>
          <w:numId w:val="3"/>
        </w:numPr>
        <w:tabs>
          <w:tab w:val="left" w:pos="6040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23E3">
        <w:rPr>
          <w:rFonts w:ascii="Times New Roman" w:hAnsi="Times New Roman"/>
          <w:b w:val="0"/>
          <w:color w:val="000000"/>
          <w:sz w:val="24"/>
          <w:szCs w:val="24"/>
        </w:rPr>
        <w:t>1.8.2. Порядок получения консультаций о предоставлении услуги.</w:t>
      </w:r>
    </w:p>
    <w:p w:rsidR="00B769E1" w:rsidRPr="003023E3" w:rsidRDefault="00B769E1" w:rsidP="009111A3">
      <w:pPr>
        <w:pStyle w:val="10"/>
        <w:widowControl w:val="0"/>
        <w:numPr>
          <w:ilvl w:val="0"/>
          <w:numId w:val="0"/>
        </w:numPr>
        <w:tabs>
          <w:tab w:val="left" w:pos="4560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 xml:space="preserve">Консультации (справки) по вопросам предоставления услуги осуществляются специалистами, оказывающими услугу, в том числе специалистами, специально выделенными для консультирования граждан. </w:t>
      </w:r>
    </w:p>
    <w:p w:rsidR="00B769E1" w:rsidRPr="003023E3" w:rsidRDefault="00B769E1" w:rsidP="009111A3">
      <w:pPr>
        <w:pStyle w:val="10"/>
        <w:widowControl w:val="0"/>
        <w:numPr>
          <w:ilvl w:val="0"/>
          <w:numId w:val="0"/>
        </w:numPr>
        <w:tabs>
          <w:tab w:val="left" w:pos="4560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Консультации предоставляются по следующим вопросам: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– перечня документов, необходимых для предоставления услуги, комплектности (достаточности) представленных документов;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– источника получения документов, необходимых для предоставления услуги (орган, организация и их местонахождение);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– времени приема и выдачи документов;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– сроков предоставления услуги;</w:t>
      </w:r>
    </w:p>
    <w:p w:rsidR="00B769E1" w:rsidRPr="003023E3" w:rsidRDefault="00B769E1" w:rsidP="009111A3">
      <w:pPr>
        <w:pStyle w:val="1"/>
        <w:widowControl w:val="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– порядка обжалования действий (бездействия) и решений, осуществляемых и принимаемых в ходе предоставления услуги.</w:t>
      </w:r>
    </w:p>
    <w:p w:rsidR="00B769E1" w:rsidRPr="003023E3" w:rsidRDefault="00B769E1" w:rsidP="009111A3">
      <w:pPr>
        <w:pStyle w:val="10"/>
        <w:widowControl w:val="0"/>
        <w:numPr>
          <w:ilvl w:val="0"/>
          <w:numId w:val="0"/>
        </w:numPr>
        <w:tabs>
          <w:tab w:val="left" w:pos="4560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>Консультации предоставляются при личном обращении, посредств</w:t>
      </w:r>
      <w:r>
        <w:rPr>
          <w:color w:val="000000"/>
          <w:szCs w:val="24"/>
        </w:rPr>
        <w:t>ом официального Интернет сайта А</w:t>
      </w:r>
      <w:r w:rsidRPr="003023E3">
        <w:rPr>
          <w:color w:val="000000"/>
          <w:szCs w:val="24"/>
        </w:rPr>
        <w:t xml:space="preserve">дминистрации, контактного телефона или электронной почты. </w:t>
      </w:r>
    </w:p>
    <w:p w:rsidR="00B769E1" w:rsidRPr="003023E3" w:rsidRDefault="00B769E1" w:rsidP="009111A3">
      <w:pPr>
        <w:pStyle w:val="10"/>
        <w:widowControl w:val="0"/>
        <w:numPr>
          <w:ilvl w:val="0"/>
          <w:numId w:val="0"/>
        </w:numPr>
        <w:tabs>
          <w:tab w:val="left" w:pos="4560"/>
        </w:tabs>
        <w:spacing w:before="0" w:after="0"/>
        <w:ind w:firstLine="709"/>
        <w:rPr>
          <w:color w:val="000000"/>
          <w:szCs w:val="24"/>
        </w:rPr>
      </w:pPr>
      <w:r w:rsidRPr="003023E3">
        <w:rPr>
          <w:color w:val="000000"/>
          <w:szCs w:val="24"/>
        </w:rPr>
        <w:t xml:space="preserve">Консультации и справки предоставляются специалистами в течение всего срока предоставления услуги.  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3023E3">
        <w:rPr>
          <w:color w:val="000000"/>
          <w:lang w:eastAsia="ru-RU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1" w:name="Par153"/>
      <w:bookmarkEnd w:id="1"/>
      <w:r w:rsidRPr="003023E3">
        <w:rPr>
          <w:color w:val="000000"/>
        </w:rPr>
        <w:t>Описание физических, юридических лиц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и (или) их представителей, имеющих право в соответствии</w:t>
      </w:r>
    </w:p>
    <w:p w:rsidR="00B769E1" w:rsidRPr="003023E3" w:rsidRDefault="00B769E1" w:rsidP="000073D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 xml:space="preserve">с законодательством Российской Федерации, 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взаимодействовать с соответствующими органами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исполнительной власти (органами местного самоуправления,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организациями) при предоставлении государственной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ind w:firstLine="567"/>
        <w:jc w:val="both"/>
        <w:rPr>
          <w:color w:val="000000"/>
        </w:rPr>
      </w:pPr>
      <w:bookmarkStart w:id="2" w:name="Par160"/>
      <w:bookmarkEnd w:id="2"/>
      <w:r w:rsidRPr="003023E3">
        <w:rPr>
          <w:color w:val="000000"/>
        </w:rPr>
        <w:t>1.12. Муниципальная услуга предоставляется в отношении:</w:t>
      </w:r>
    </w:p>
    <w:p w:rsidR="00B769E1" w:rsidRPr="003023E3" w:rsidRDefault="00B769E1" w:rsidP="009111A3">
      <w:pPr>
        <w:ind w:firstLine="567"/>
        <w:jc w:val="both"/>
        <w:rPr>
          <w:color w:val="000000"/>
        </w:rPr>
      </w:pPr>
      <w:r w:rsidRPr="003023E3">
        <w:rPr>
          <w:color w:val="000000"/>
        </w:rPr>
        <w:t xml:space="preserve">Физических и юридических лиц, а также их законных представителей, действующих на основании доверенности (далее – заявители). </w:t>
      </w:r>
    </w:p>
    <w:p w:rsidR="00B769E1" w:rsidRPr="003023E3" w:rsidRDefault="00B769E1" w:rsidP="009111A3">
      <w:pPr>
        <w:tabs>
          <w:tab w:val="left" w:pos="0"/>
        </w:tabs>
        <w:ind w:firstLine="709"/>
        <w:jc w:val="both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023E3">
        <w:rPr>
          <w:color w:val="000000"/>
        </w:rPr>
        <w:t>II. Стандарт предоставления муниципальной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3" w:name="Par164"/>
      <w:bookmarkEnd w:id="3"/>
      <w:r w:rsidRPr="003023E3">
        <w:rPr>
          <w:color w:val="000000"/>
        </w:rPr>
        <w:t>Наименование муниципальной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2.1. Муниципальная услуга – «</w:t>
      </w:r>
      <w:r>
        <w:rPr>
          <w:color w:val="000000"/>
        </w:rPr>
        <w:t>У</w:t>
      </w:r>
      <w:r w:rsidRPr="00BF3A7A">
        <w:rPr>
          <w:color w:val="000000"/>
          <w:lang w:eastAsia="ru-RU"/>
        </w:rPr>
        <w:t>тверждени</w:t>
      </w:r>
      <w:r>
        <w:rPr>
          <w:color w:val="000000"/>
          <w:lang w:eastAsia="ru-RU"/>
        </w:rPr>
        <w:t>е</w:t>
      </w:r>
      <w:r w:rsidRPr="00BF3A7A">
        <w:rPr>
          <w:color w:val="000000"/>
          <w:lang w:eastAsia="ru-RU"/>
        </w:rPr>
        <w:t xml:space="preserve"> схемы расположения земельного участка на кадастровом плане территории</w:t>
      </w:r>
      <w:r w:rsidRPr="003023E3">
        <w:rPr>
          <w:color w:val="000000"/>
        </w:rPr>
        <w:t>» (далее - муниципальная услуга).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4" w:name="Par168"/>
      <w:bookmarkEnd w:id="4"/>
      <w:r w:rsidRPr="003023E3">
        <w:rPr>
          <w:color w:val="000000"/>
        </w:rPr>
        <w:t>Наименование органа исполнительной власти органа местного самоуправления, организации, предоставляющего муниципальную услугу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769E1" w:rsidRDefault="00B769E1" w:rsidP="000073D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 xml:space="preserve">2.2. </w:t>
      </w:r>
      <w:r>
        <w:rPr>
          <w:color w:val="000000"/>
        </w:rPr>
        <w:t>Муниципальная услуга предоставляется  Администрацией Северного сельского муниципального образования РК.</w:t>
      </w:r>
    </w:p>
    <w:p w:rsidR="00B769E1" w:rsidRPr="003023E3" w:rsidRDefault="00B769E1" w:rsidP="000073D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5" w:name="Par175"/>
      <w:bookmarkEnd w:id="5"/>
      <w:r w:rsidRPr="003023E3">
        <w:rPr>
          <w:color w:val="000000"/>
        </w:rPr>
        <w:t>Результат предоставления муниципальной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B5C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023E3">
        <w:rPr>
          <w:color w:val="000000"/>
        </w:rPr>
        <w:t>2.3. Результатом предоставления муниципальной услуги является:</w:t>
      </w:r>
    </w:p>
    <w:p w:rsidR="00B769E1" w:rsidRPr="003023E3" w:rsidRDefault="00B769E1" w:rsidP="009B5C89">
      <w:pPr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- </w:t>
      </w:r>
      <w:r w:rsidRPr="009B5C89">
        <w:rPr>
          <w:color w:val="000000"/>
        </w:rPr>
        <w:t xml:space="preserve">Решение </w:t>
      </w:r>
      <w:r w:rsidRPr="009B5C89">
        <w:rPr>
          <w:color w:val="000000"/>
          <w:lang w:eastAsia="ru-RU"/>
        </w:rPr>
        <w:t>об утверждении схемы расположения земельного участка на кадастровом плане территории</w:t>
      </w:r>
      <w:r w:rsidRPr="003023E3">
        <w:rPr>
          <w:color w:val="000000"/>
        </w:rPr>
        <w:t>;</w:t>
      </w:r>
    </w:p>
    <w:p w:rsidR="00B769E1" w:rsidRPr="003023E3" w:rsidRDefault="00B769E1" w:rsidP="009B5C89">
      <w:pPr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- Решение об отказе в </w:t>
      </w:r>
      <w:r w:rsidRPr="009B5C89">
        <w:rPr>
          <w:color w:val="000000"/>
          <w:lang w:eastAsia="ru-RU"/>
        </w:rPr>
        <w:t>утверждении схемы расположения земельного участка на кадастровом плане территории</w:t>
      </w:r>
      <w:r w:rsidRPr="003023E3">
        <w:rPr>
          <w:color w:val="000000"/>
        </w:rPr>
        <w:t>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6" w:name="Par181"/>
      <w:bookmarkEnd w:id="6"/>
      <w:r w:rsidRPr="003023E3">
        <w:rPr>
          <w:color w:val="000000"/>
        </w:rPr>
        <w:t>Срок предоставления муниципальной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Default="00B769E1" w:rsidP="009111A3">
      <w:pPr>
        <w:widowControl w:val="0"/>
        <w:ind w:firstLine="709"/>
        <w:jc w:val="both"/>
        <w:rPr>
          <w:color w:val="000000"/>
          <w:lang w:eastAsia="ru-RU"/>
        </w:rPr>
      </w:pPr>
      <w:r w:rsidRPr="003023E3">
        <w:rPr>
          <w:color w:val="000000"/>
        </w:rPr>
        <w:t xml:space="preserve">2.4. Общий срок предоставления муниципальной услуги, предусмотренной настоящим Административным регламентом, не более чем тридцать дней со дня поступления заявления </w:t>
      </w:r>
      <w:r w:rsidRPr="009B5C89">
        <w:rPr>
          <w:color w:val="000000"/>
          <w:lang w:eastAsia="ru-RU"/>
        </w:rPr>
        <w:t>об утверждении схемы расположения земельного участка на кадастровом плане территории</w:t>
      </w:r>
      <w:r>
        <w:rPr>
          <w:color w:val="000000"/>
          <w:lang w:eastAsia="ru-RU"/>
        </w:rPr>
        <w:t>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7" w:name="Par185"/>
      <w:bookmarkEnd w:id="7"/>
      <w:r w:rsidRPr="003023E3">
        <w:rPr>
          <w:color w:val="000000"/>
        </w:rPr>
        <w:t>Правовые основания для представления муниципальной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2.5. Нормативные правовые акты, регулирующие предоставление муниципальной услуги:</w:t>
      </w:r>
    </w:p>
    <w:p w:rsidR="00B769E1" w:rsidRPr="003023E3" w:rsidRDefault="00B769E1" w:rsidP="009111A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>– Конституция Российской Федерации</w:t>
      </w:r>
      <w:r>
        <w:rPr>
          <w:color w:val="000000"/>
        </w:rPr>
        <w:t>,</w:t>
      </w:r>
      <w:r w:rsidRPr="0043504D">
        <w:t xml:space="preserve"> </w:t>
      </w:r>
      <w:r>
        <w:t xml:space="preserve">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(опубликована в «Российской газете» от 25.12.1993 г. № 237);</w:t>
      </w:r>
    </w:p>
    <w:p w:rsidR="00B769E1" w:rsidRPr="003023E3" w:rsidRDefault="00B769E1" w:rsidP="009111A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>– Земельный кодекс Российской Федерации</w:t>
      </w:r>
      <w:r w:rsidRPr="0043504D">
        <w:t xml:space="preserve"> </w:t>
      </w:r>
      <w:r w:rsidRPr="00E64BCC">
        <w:t xml:space="preserve">от 25 октября </w:t>
      </w:r>
      <w:smartTag w:uri="urn:schemas-microsoft-com:office:smarttags" w:element="metricconverter">
        <w:smartTagPr>
          <w:attr w:name="ProductID" w:val="2001 г"/>
        </w:smartTagPr>
        <w:r w:rsidRPr="00E64BCC">
          <w:t>2001 г</w:t>
        </w:r>
      </w:smartTag>
      <w:r w:rsidRPr="00E64BCC">
        <w:t xml:space="preserve">. </w:t>
      </w:r>
      <w:r>
        <w:t>№</w:t>
      </w:r>
      <w:r w:rsidRPr="00E64BCC">
        <w:t xml:space="preserve"> 136-ФЗ (опубл</w:t>
      </w:r>
      <w:r>
        <w:t>икован в «</w:t>
      </w:r>
      <w:r w:rsidRPr="00E64BCC">
        <w:t>Российской газете</w:t>
      </w:r>
      <w:r>
        <w:t>»</w:t>
      </w:r>
      <w:r w:rsidRPr="00E64BCC">
        <w:t xml:space="preserve"> от 30 октября </w:t>
      </w:r>
      <w:smartTag w:uri="urn:schemas-microsoft-com:office:smarttags" w:element="metricconverter">
        <w:smartTagPr>
          <w:attr w:name="ProductID" w:val="2001 г"/>
        </w:smartTagPr>
        <w:r w:rsidRPr="00E64BCC">
          <w:t>2001 г</w:t>
        </w:r>
      </w:smartTag>
      <w:r w:rsidRPr="00E64BCC">
        <w:t xml:space="preserve">. </w:t>
      </w:r>
      <w:r>
        <w:t>№</w:t>
      </w:r>
      <w:r w:rsidRPr="00E64BCC">
        <w:t xml:space="preserve"> 211-212)</w:t>
      </w:r>
      <w:r w:rsidRPr="003023E3">
        <w:rPr>
          <w:color w:val="000000"/>
        </w:rPr>
        <w:t>;</w:t>
      </w:r>
    </w:p>
    <w:p w:rsidR="00B769E1" w:rsidRPr="003023E3" w:rsidRDefault="00B769E1" w:rsidP="009111A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>– Градостроительный кодекс Российской Федерации</w:t>
      </w:r>
      <w:r>
        <w:rPr>
          <w:color w:val="000000"/>
        </w:rPr>
        <w:t xml:space="preserve"> от 29.12.2004 г. № 190-ФЗ (</w:t>
      </w:r>
      <w:r w:rsidRPr="00E64BCC">
        <w:t>опубл</w:t>
      </w:r>
      <w:r>
        <w:t>икован в «</w:t>
      </w:r>
      <w:r w:rsidRPr="00E64BCC">
        <w:t>Российской газете</w:t>
      </w:r>
      <w:r>
        <w:t>»</w:t>
      </w:r>
      <w:r w:rsidRPr="00E64BCC">
        <w:t xml:space="preserve"> от 30 </w:t>
      </w:r>
      <w:r>
        <w:t>дека</w:t>
      </w:r>
      <w:r w:rsidRPr="00E64BCC">
        <w:t xml:space="preserve">бря </w:t>
      </w:r>
      <w:smartTag w:uri="urn:schemas-microsoft-com:office:smarttags" w:element="metricconverter">
        <w:smartTagPr>
          <w:attr w:name="ProductID" w:val="2004 г"/>
        </w:smartTagPr>
        <w:r w:rsidRPr="00E64BCC">
          <w:t>200</w:t>
        </w:r>
        <w:r>
          <w:t xml:space="preserve">4 </w:t>
        </w:r>
        <w:r w:rsidRPr="00E64BCC">
          <w:t>г</w:t>
        </w:r>
      </w:smartTag>
      <w:r w:rsidRPr="00E64BCC">
        <w:t xml:space="preserve">. </w:t>
      </w:r>
      <w:r>
        <w:t>№</w:t>
      </w:r>
      <w:r w:rsidRPr="00E64BCC">
        <w:t xml:space="preserve"> </w:t>
      </w:r>
      <w:r>
        <w:t>290</w:t>
      </w:r>
      <w:r>
        <w:rPr>
          <w:color w:val="000000"/>
        </w:rPr>
        <w:t>)</w:t>
      </w:r>
      <w:r w:rsidRPr="003023E3">
        <w:rPr>
          <w:color w:val="000000"/>
        </w:rPr>
        <w:t>;</w:t>
      </w:r>
    </w:p>
    <w:p w:rsidR="00B769E1" w:rsidRPr="003023E3" w:rsidRDefault="00B769E1" w:rsidP="009111A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>– Федеральный закон от 25.10.2001 г. № 137-ФЗ «О введении в действие Земельного кодекса Российской Федерации»</w:t>
      </w:r>
      <w:r>
        <w:rPr>
          <w:color w:val="000000"/>
        </w:rPr>
        <w:t xml:space="preserve"> </w:t>
      </w:r>
      <w:r w:rsidRPr="00E64BCC">
        <w:t>(опубл</w:t>
      </w:r>
      <w:r>
        <w:t>икован в «</w:t>
      </w:r>
      <w:r w:rsidRPr="00E64BCC">
        <w:t>Российской газете</w:t>
      </w:r>
      <w:r>
        <w:t>»</w:t>
      </w:r>
      <w:r w:rsidRPr="00E64BCC">
        <w:t xml:space="preserve"> от 30 октября </w:t>
      </w:r>
      <w:smartTag w:uri="urn:schemas-microsoft-com:office:smarttags" w:element="metricconverter">
        <w:smartTagPr>
          <w:attr w:name="ProductID" w:val="2001 г"/>
        </w:smartTagPr>
        <w:r w:rsidRPr="00E64BCC">
          <w:t>2001 г</w:t>
        </w:r>
      </w:smartTag>
      <w:r w:rsidRPr="00E64BCC">
        <w:t xml:space="preserve">. </w:t>
      </w:r>
      <w:r>
        <w:t>№</w:t>
      </w:r>
      <w:r w:rsidRPr="00E64BCC">
        <w:t xml:space="preserve"> 211-212)</w:t>
      </w:r>
      <w:r w:rsidRPr="003023E3">
        <w:rPr>
          <w:color w:val="000000"/>
        </w:rPr>
        <w:t>;</w:t>
      </w:r>
      <w:r>
        <w:rPr>
          <w:color w:val="000000"/>
        </w:rPr>
        <w:t xml:space="preserve"> </w:t>
      </w:r>
    </w:p>
    <w:p w:rsidR="00B769E1" w:rsidRPr="003023E3" w:rsidRDefault="00B769E1" w:rsidP="009111A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>– Федеральный закон от 27.07.2010 г. № 210-ФЗ «Об организации предоставления государственных и муниципальных услуг»</w:t>
      </w:r>
      <w:r w:rsidRPr="00E93EB7">
        <w:t xml:space="preserve"> </w:t>
      </w:r>
      <w:r w:rsidRPr="00E64BCC">
        <w:t>(опубл</w:t>
      </w:r>
      <w:r>
        <w:t>икован в «</w:t>
      </w:r>
      <w:r w:rsidRPr="00E64BCC">
        <w:t>Российской газете</w:t>
      </w:r>
      <w:r>
        <w:t>»</w:t>
      </w:r>
      <w:r w:rsidRPr="00E64BCC">
        <w:t xml:space="preserve"> от 30 </w:t>
      </w:r>
      <w:r>
        <w:t>июл</w:t>
      </w:r>
      <w:r w:rsidRPr="00E64BCC">
        <w:t xml:space="preserve">я </w:t>
      </w:r>
      <w:smartTag w:uri="urn:schemas-microsoft-com:office:smarttags" w:element="metricconverter">
        <w:smartTagPr>
          <w:attr w:name="ProductID" w:val="2010 г"/>
        </w:smartTagPr>
        <w:r w:rsidRPr="00E64BCC">
          <w:t>2010 г</w:t>
        </w:r>
      </w:smartTag>
      <w:r w:rsidRPr="00E64BCC">
        <w:t xml:space="preserve">. </w:t>
      </w:r>
      <w:r>
        <w:t>№</w:t>
      </w:r>
      <w:r w:rsidRPr="00E64BCC">
        <w:t xml:space="preserve"> </w:t>
      </w:r>
      <w:r>
        <w:t>168</w:t>
      </w:r>
      <w:r w:rsidRPr="00E64BCC">
        <w:t>)</w:t>
      </w:r>
      <w:r w:rsidRPr="003023E3">
        <w:rPr>
          <w:color w:val="000000"/>
        </w:rPr>
        <w:t>;</w:t>
      </w:r>
    </w:p>
    <w:p w:rsidR="00B769E1" w:rsidRPr="00E93EB7" w:rsidRDefault="00B769E1" w:rsidP="00E93EB7">
      <w:pPr>
        <w:spacing w:line="288" w:lineRule="auto"/>
        <w:jc w:val="both"/>
        <w:rPr>
          <w:color w:val="000000"/>
        </w:rPr>
      </w:pPr>
      <w:r w:rsidRPr="003023E3">
        <w:rPr>
          <w:color w:val="000000"/>
        </w:rPr>
        <w:t>– Федеральный закон от 21.07.1997 г. № 122-ФЗ «О государственной регистрации прав на недвижимое имущество и сделок с ним»</w:t>
      </w:r>
      <w:r>
        <w:rPr>
          <w:color w:val="000000"/>
        </w:rPr>
        <w:t xml:space="preserve"> </w:t>
      </w:r>
      <w:r w:rsidRPr="00E64BCC">
        <w:t>(опубл</w:t>
      </w:r>
      <w:r>
        <w:t xml:space="preserve">икован в </w:t>
      </w:r>
      <w:r>
        <w:rPr>
          <w:color w:val="000000"/>
          <w:lang w:eastAsia="ru-RU"/>
        </w:rPr>
        <w:t>«Собрание законодательства РФ», 28.07.1997, №</w:t>
      </w:r>
      <w:r w:rsidRPr="00E93EB7">
        <w:rPr>
          <w:color w:val="000000"/>
          <w:lang w:eastAsia="ru-RU"/>
        </w:rPr>
        <w:t xml:space="preserve"> 30, ст. 3594</w:t>
      </w:r>
      <w:r w:rsidRPr="00E93EB7">
        <w:t>)</w:t>
      </w:r>
      <w:r w:rsidRPr="00E93EB7">
        <w:rPr>
          <w:color w:val="000000"/>
        </w:rPr>
        <w:t>;</w:t>
      </w:r>
    </w:p>
    <w:p w:rsidR="00B769E1" w:rsidRPr="003023E3" w:rsidRDefault="00B769E1" w:rsidP="00041FBB">
      <w:pPr>
        <w:spacing w:line="288" w:lineRule="auto"/>
        <w:jc w:val="both"/>
        <w:rPr>
          <w:color w:val="000000"/>
        </w:rPr>
      </w:pPr>
      <w:r w:rsidRPr="003023E3">
        <w:rPr>
          <w:color w:val="000000"/>
        </w:rPr>
        <w:t>– Федеральный закон от 24.07.2007 г. № 221-ФЗ «О государственном кадастре недвижимости»</w:t>
      </w:r>
      <w:r>
        <w:rPr>
          <w:color w:val="000000"/>
        </w:rPr>
        <w:t xml:space="preserve"> (опубликован в «</w:t>
      </w:r>
      <w:r w:rsidRPr="00041FBB">
        <w:rPr>
          <w:color w:val="000000"/>
          <w:lang w:eastAsia="ru-RU"/>
        </w:rPr>
        <w:t>Собрани</w:t>
      </w:r>
      <w:r>
        <w:rPr>
          <w:color w:val="000000"/>
          <w:lang w:eastAsia="ru-RU"/>
        </w:rPr>
        <w:t>и</w:t>
      </w:r>
      <w:r w:rsidRPr="00041FBB">
        <w:rPr>
          <w:color w:val="000000"/>
          <w:lang w:eastAsia="ru-RU"/>
        </w:rPr>
        <w:t xml:space="preserve"> законодательства РФ</w:t>
      </w:r>
      <w:r>
        <w:rPr>
          <w:color w:val="000000"/>
          <w:lang w:eastAsia="ru-RU"/>
        </w:rPr>
        <w:t>»</w:t>
      </w:r>
      <w:r w:rsidRPr="00041FBB">
        <w:rPr>
          <w:color w:val="000000"/>
          <w:lang w:eastAsia="ru-RU"/>
        </w:rPr>
        <w:t xml:space="preserve">, 30.07.2007, </w:t>
      </w:r>
      <w:r>
        <w:rPr>
          <w:color w:val="000000"/>
          <w:lang w:eastAsia="ru-RU"/>
        </w:rPr>
        <w:t>№</w:t>
      </w:r>
      <w:r w:rsidRPr="00041FBB">
        <w:rPr>
          <w:color w:val="000000"/>
          <w:lang w:eastAsia="ru-RU"/>
        </w:rPr>
        <w:t xml:space="preserve"> 31, ст. 4017</w:t>
      </w:r>
      <w:r>
        <w:rPr>
          <w:color w:val="000000"/>
          <w:lang w:eastAsia="ru-RU"/>
        </w:rPr>
        <w:t>)</w:t>
      </w:r>
      <w:r w:rsidRPr="003023E3">
        <w:rPr>
          <w:color w:val="000000"/>
        </w:rPr>
        <w:t>;</w:t>
      </w:r>
    </w:p>
    <w:p w:rsidR="00B769E1" w:rsidRPr="003023E3" w:rsidRDefault="00B769E1" w:rsidP="009111A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3023E3">
        <w:rPr>
          <w:color w:val="000000"/>
        </w:rPr>
        <w:t xml:space="preserve">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3023E3">
          <w:rPr>
            <w:color w:val="000000"/>
          </w:rPr>
          <w:t>2011 г</w:t>
        </w:r>
      </w:smartTag>
      <w:r w:rsidRPr="003023E3">
        <w:rPr>
          <w:color w:val="000000"/>
        </w:rPr>
        <w:t xml:space="preserve">. </w:t>
      </w:r>
      <w:r>
        <w:rPr>
          <w:color w:val="000000"/>
        </w:rPr>
        <w:t>№</w:t>
      </w:r>
      <w:r w:rsidRPr="003023E3">
        <w:rPr>
          <w:color w:val="000000"/>
        </w:rPr>
        <w:t xml:space="preserve"> 63-ФЗ «Об электронной подписи»</w:t>
      </w:r>
      <w:r>
        <w:rPr>
          <w:color w:val="000000"/>
        </w:rPr>
        <w:t xml:space="preserve"> (опубликован в «</w:t>
      </w:r>
      <w:r>
        <w:rPr>
          <w:color w:val="000000"/>
          <w:lang w:eastAsia="ru-RU"/>
        </w:rPr>
        <w:t>Российской газете», 08.04.2011, № 75)</w:t>
      </w:r>
      <w:r w:rsidRPr="003023E3">
        <w:rPr>
          <w:color w:val="000000"/>
        </w:rPr>
        <w:t>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023E3">
        <w:rPr>
          <w:color w:val="000000"/>
        </w:rPr>
        <w:t>–  Федеральный закон от 27.07.2006 № 152-ФЗ «О персональных данных»</w:t>
      </w:r>
      <w:r>
        <w:rPr>
          <w:color w:val="000000"/>
        </w:rPr>
        <w:t xml:space="preserve"> (опубликован в «</w:t>
      </w:r>
      <w:r>
        <w:rPr>
          <w:color w:val="000000"/>
          <w:lang w:eastAsia="ru-RU"/>
        </w:rPr>
        <w:t>Российской газете», 29.07.2006, № 165)</w:t>
      </w:r>
      <w:r w:rsidRPr="003023E3">
        <w:rPr>
          <w:color w:val="000000"/>
        </w:rPr>
        <w:t>;</w:t>
      </w:r>
    </w:p>
    <w:p w:rsidR="00B769E1" w:rsidRPr="003023E3" w:rsidRDefault="00B769E1" w:rsidP="009111A3">
      <w:pPr>
        <w:pStyle w:val="Heading1"/>
        <w:keepNext w:val="0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color w:val="000000"/>
        </w:rPr>
      </w:pPr>
      <w:r w:rsidRPr="003023E3">
        <w:rPr>
          <w:color w:val="000000"/>
        </w:rPr>
        <w:t xml:space="preserve">– Приказ Минэкономразвития России от 24 ноября </w:t>
      </w:r>
      <w:smartTag w:uri="urn:schemas-microsoft-com:office:smarttags" w:element="metricconverter">
        <w:smartTagPr>
          <w:attr w:name="ProductID" w:val="2008 г"/>
        </w:smartTagPr>
        <w:r w:rsidRPr="003023E3">
          <w:rPr>
            <w:color w:val="000000"/>
          </w:rPr>
          <w:t>2008 г</w:t>
        </w:r>
      </w:smartTag>
      <w:r w:rsidRPr="003023E3">
        <w:rPr>
          <w:color w:val="000000"/>
        </w:rPr>
        <w:t>. № 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</w:t>
      </w:r>
      <w:r>
        <w:rPr>
          <w:color w:val="000000"/>
        </w:rPr>
        <w:t xml:space="preserve"> (опубликован в </w:t>
      </w:r>
      <w:r>
        <w:rPr>
          <w:color w:val="000000"/>
          <w:shd w:val="clear" w:color="auto" w:fill="FFFFFF"/>
        </w:rPr>
        <w:t>«</w:t>
      </w:r>
      <w:r w:rsidRPr="006D3FFB">
        <w:rPr>
          <w:color w:val="000000"/>
          <w:shd w:val="clear" w:color="auto" w:fill="FFFFFF"/>
        </w:rPr>
        <w:t>Российская газета</w:t>
      </w:r>
      <w:r>
        <w:rPr>
          <w:color w:val="000000"/>
          <w:shd w:val="clear" w:color="auto" w:fill="FFFFFF"/>
        </w:rPr>
        <w:t>»</w:t>
      </w:r>
      <w:r w:rsidRPr="006D3FFB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№</w:t>
      </w:r>
      <w:r w:rsidRPr="006D3FFB">
        <w:rPr>
          <w:color w:val="000000"/>
          <w:shd w:val="clear" w:color="auto" w:fill="FFFFFF"/>
        </w:rPr>
        <w:t xml:space="preserve"> 260, 19.12.2008</w:t>
      </w:r>
      <w:r>
        <w:rPr>
          <w:color w:val="000000"/>
        </w:rPr>
        <w:t>);</w:t>
      </w:r>
    </w:p>
    <w:p w:rsidR="00B769E1" w:rsidRPr="003023E3" w:rsidRDefault="00B769E1" w:rsidP="009111A3">
      <w:pPr>
        <w:pStyle w:val="Heading1"/>
        <w:keepNext w:val="0"/>
        <w:widowControl w:val="0"/>
        <w:numPr>
          <w:ilvl w:val="0"/>
          <w:numId w:val="0"/>
        </w:numPr>
        <w:tabs>
          <w:tab w:val="left" w:pos="709"/>
          <w:tab w:val="left" w:pos="993"/>
          <w:tab w:val="left" w:pos="1276"/>
        </w:tabs>
        <w:ind w:left="709"/>
        <w:jc w:val="both"/>
        <w:rPr>
          <w:color w:val="000000"/>
        </w:rPr>
      </w:pPr>
      <w:r w:rsidRPr="003023E3">
        <w:rPr>
          <w:color w:val="000000"/>
        </w:rPr>
        <w:t xml:space="preserve">– Устав </w:t>
      </w:r>
      <w:r>
        <w:rPr>
          <w:color w:val="000000"/>
        </w:rPr>
        <w:t xml:space="preserve"> Северного сельского </w:t>
      </w:r>
      <w:r w:rsidRPr="003023E3">
        <w:rPr>
          <w:color w:val="000000"/>
        </w:rPr>
        <w:t xml:space="preserve">муниципального образования </w:t>
      </w:r>
      <w:r>
        <w:rPr>
          <w:color w:val="000000"/>
        </w:rPr>
        <w:t>Республики Калмыкия.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8" w:name="Par197"/>
      <w:bookmarkEnd w:id="8"/>
      <w:r w:rsidRPr="003023E3">
        <w:rPr>
          <w:color w:val="000000"/>
        </w:rPr>
        <w:t>Исчерпывающий перечень документов, необходимых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в соответствии с законодательными или иными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нормативно-правовыми актами для предоставления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муниципальной услуги, подлежащих представлению заявителем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2.6. Перечень документов, необходимых для предоставления муниципальной услуги:</w:t>
      </w:r>
    </w:p>
    <w:p w:rsidR="00B769E1" w:rsidRPr="003023E3" w:rsidRDefault="00B769E1" w:rsidP="009111A3">
      <w:pPr>
        <w:widowControl w:val="0"/>
        <w:ind w:firstLine="567"/>
        <w:jc w:val="both"/>
        <w:rPr>
          <w:color w:val="000000"/>
          <w:lang w:eastAsia="ru-RU"/>
        </w:rPr>
      </w:pPr>
      <w:r w:rsidRPr="003023E3">
        <w:rPr>
          <w:color w:val="000000"/>
          <w:lang w:eastAsia="ru-RU"/>
        </w:rPr>
        <w:t xml:space="preserve">2.6.1. Для получения услуги заявитель предоставляет заявление по форме, прилагаемой к настоящему регламенту (Приложение № </w:t>
      </w:r>
      <w:r>
        <w:rPr>
          <w:color w:val="000000"/>
          <w:lang w:eastAsia="ru-RU"/>
        </w:rPr>
        <w:t>2</w:t>
      </w:r>
      <w:r w:rsidRPr="003023E3">
        <w:rPr>
          <w:color w:val="000000"/>
          <w:lang w:eastAsia="ru-RU"/>
        </w:rPr>
        <w:t>).</w:t>
      </w:r>
    </w:p>
    <w:p w:rsidR="00B769E1" w:rsidRPr="003023E3" w:rsidRDefault="00B769E1" w:rsidP="009111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E3">
        <w:rPr>
          <w:rFonts w:ascii="Times New Roman" w:hAnsi="Times New Roman" w:cs="Times New Roman"/>
          <w:color w:val="000000"/>
          <w:sz w:val="24"/>
          <w:szCs w:val="24"/>
        </w:rPr>
        <w:t xml:space="preserve">В заявлении </w:t>
      </w:r>
      <w:r w:rsidRPr="009B5C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3E3">
        <w:rPr>
          <w:rFonts w:ascii="Times New Roman" w:hAnsi="Times New Roman" w:cs="Times New Roman"/>
          <w:color w:val="000000"/>
          <w:sz w:val="24"/>
          <w:szCs w:val="24"/>
        </w:rPr>
        <w:t>указываются:</w:t>
      </w:r>
    </w:p>
    <w:p w:rsidR="00B769E1" w:rsidRPr="003023E3" w:rsidRDefault="00B769E1" w:rsidP="009111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E3">
        <w:rPr>
          <w:rFonts w:ascii="Times New Roman" w:hAnsi="Times New Roman" w:cs="Times New Roman"/>
          <w:color w:val="000000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769E1" w:rsidRPr="003023E3" w:rsidRDefault="00B769E1" w:rsidP="009111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E3">
        <w:rPr>
          <w:rFonts w:ascii="Times New Roman" w:hAnsi="Times New Roman" w:cs="Times New Roman"/>
          <w:color w:val="000000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769E1" w:rsidRPr="008707F1" w:rsidRDefault="00B769E1" w:rsidP="008707F1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8707F1">
        <w:rPr>
          <w:color w:val="000000"/>
        </w:rPr>
        <w:t>) площадь земельного участка, образуемого в соответствии со схемой расположения земельного участка;</w:t>
      </w:r>
    </w:p>
    <w:p w:rsidR="00B769E1" w:rsidRPr="008707F1" w:rsidRDefault="00B769E1" w:rsidP="008707F1">
      <w:pPr>
        <w:ind w:firstLine="709"/>
        <w:jc w:val="both"/>
        <w:rPr>
          <w:color w:val="000000"/>
        </w:rPr>
      </w:pPr>
      <w:r>
        <w:rPr>
          <w:color w:val="000000"/>
        </w:rPr>
        <w:t>4)</w:t>
      </w:r>
      <w:r w:rsidRPr="008707F1">
        <w:rPr>
          <w:color w:val="000000"/>
        </w:rPr>
        <w:t xml:space="preserve"> адрес земельного участка или при отсутствии адреса земельного участка иное описание местоположения земельного участка;</w:t>
      </w:r>
    </w:p>
    <w:p w:rsidR="00B769E1" w:rsidRPr="008707F1" w:rsidRDefault="00B769E1" w:rsidP="008707F1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8707F1">
        <w:rPr>
          <w:color w:val="000000"/>
        </w:rPr>
        <w:t>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B769E1" w:rsidRPr="008707F1" w:rsidRDefault="00B769E1" w:rsidP="008707F1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707F1">
        <w:rPr>
          <w:color w:val="000000"/>
        </w:rPr>
        <w:t>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B769E1" w:rsidRPr="008707F1" w:rsidRDefault="00B769E1" w:rsidP="008707F1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8707F1">
        <w:rPr>
          <w:color w:val="000000"/>
        </w:rPr>
        <w:t>) категория земель, к которой относится образуемый земельный участок.</w:t>
      </w:r>
    </w:p>
    <w:p w:rsidR="00B769E1" w:rsidRPr="003023E3" w:rsidRDefault="00B769E1" w:rsidP="008707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023E3">
        <w:rPr>
          <w:rFonts w:ascii="Times New Roman" w:hAnsi="Times New Roman" w:cs="Times New Roman"/>
          <w:color w:val="000000"/>
          <w:sz w:val="24"/>
          <w:szCs w:val="24"/>
        </w:rPr>
        <w:t>) почтовый адрес и (или) адрес электронной почты для связи с заявителем.</w:t>
      </w:r>
    </w:p>
    <w:p w:rsidR="00B769E1" w:rsidRPr="003023E3" w:rsidRDefault="00B769E1" w:rsidP="009111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E3">
        <w:rPr>
          <w:rFonts w:ascii="Times New Roman" w:hAnsi="Times New Roman" w:cs="Times New Roman"/>
          <w:color w:val="000000"/>
          <w:sz w:val="24"/>
          <w:szCs w:val="24"/>
        </w:rPr>
        <w:t>2.6.2. К заявлению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C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схемы расположения земельного участка на кадастровом плане территории</w:t>
      </w:r>
      <w:r w:rsidRPr="003023E3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прилагаются:</w:t>
      </w:r>
    </w:p>
    <w:p w:rsidR="00B769E1" w:rsidRPr="003023E3" w:rsidRDefault="00B769E1" w:rsidP="009111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1098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023E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подготовленная заявителем </w:t>
      </w:r>
      <w:r w:rsidRPr="003023E3">
        <w:rPr>
          <w:rFonts w:ascii="Times New Roman" w:hAnsi="Times New Roman" w:cs="Times New Roman"/>
          <w:color w:val="000000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769E1" w:rsidRPr="003023E3" w:rsidRDefault="00B769E1" w:rsidP="009111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1101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023E3">
        <w:rPr>
          <w:rFonts w:ascii="Times New Roman" w:hAnsi="Times New Roman" w:cs="Times New Roman"/>
          <w:color w:val="000000"/>
          <w:sz w:val="24"/>
          <w:szCs w:val="24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769E1" w:rsidRPr="003023E3" w:rsidRDefault="00B769E1" w:rsidP="009111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023E3">
        <w:rPr>
          <w:rFonts w:ascii="Times New Roman" w:hAnsi="Times New Roman" w:cs="Times New Roman"/>
          <w:color w:val="000000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769E1" w:rsidRPr="003023E3" w:rsidRDefault="00B769E1" w:rsidP="009111A3">
      <w:pPr>
        <w:pStyle w:val="BodyTextIndent"/>
        <w:widowControl w:val="0"/>
        <w:rPr>
          <w:color w:val="000000"/>
        </w:rPr>
      </w:pPr>
      <w:bookmarkStart w:id="11" w:name="Par1103"/>
      <w:bookmarkEnd w:id="11"/>
      <w:r w:rsidRPr="003023E3">
        <w:rPr>
          <w:color w:val="000000"/>
        </w:rPr>
        <w:t>2.6.3. Документы, предоставляемые заявителем или его доверенным лицом, должны соответствовать следующим требованиям:</w:t>
      </w:r>
    </w:p>
    <w:p w:rsidR="00B769E1" w:rsidRPr="003023E3" w:rsidRDefault="00B769E1" w:rsidP="009111A3">
      <w:pPr>
        <w:widowControl w:val="0"/>
        <w:tabs>
          <w:tab w:val="left" w:pos="600"/>
        </w:tabs>
        <w:ind w:firstLine="567"/>
        <w:jc w:val="both"/>
        <w:rPr>
          <w:color w:val="000000"/>
        </w:rPr>
      </w:pPr>
      <w:r w:rsidRPr="003023E3">
        <w:rPr>
          <w:color w:val="000000"/>
        </w:rPr>
        <w:t>– полномочия представителя оформлены в установленном законом порядке;</w:t>
      </w:r>
    </w:p>
    <w:p w:rsidR="00B769E1" w:rsidRPr="003023E3" w:rsidRDefault="00B769E1" w:rsidP="009111A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  <w:rPr>
          <w:color w:val="000000"/>
        </w:rPr>
      </w:pPr>
      <w:r w:rsidRPr="003023E3">
        <w:rPr>
          <w:color w:val="000000"/>
        </w:rPr>
        <w:t>– тексты документов написаны разборчиво;</w:t>
      </w:r>
    </w:p>
    <w:p w:rsidR="00B769E1" w:rsidRPr="003023E3" w:rsidRDefault="00B769E1" w:rsidP="009111A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  <w:rPr>
          <w:color w:val="000000"/>
        </w:rPr>
      </w:pPr>
      <w:r w:rsidRPr="003023E3">
        <w:rPr>
          <w:color w:val="000000"/>
        </w:rPr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B769E1" w:rsidRPr="003023E3" w:rsidRDefault="00B769E1" w:rsidP="009111A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  <w:rPr>
          <w:color w:val="000000"/>
        </w:rPr>
      </w:pPr>
      <w:r w:rsidRPr="003023E3">
        <w:rPr>
          <w:color w:val="000000"/>
        </w:rPr>
        <w:t>– в заявлении нет подчисток, приписок, зачеркнутых слов и иных неоговоренных исправлений;</w:t>
      </w:r>
    </w:p>
    <w:p w:rsidR="00B769E1" w:rsidRPr="003023E3" w:rsidRDefault="00B769E1" w:rsidP="009111A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  <w:rPr>
          <w:color w:val="000000"/>
        </w:rPr>
      </w:pPr>
      <w:r w:rsidRPr="003023E3">
        <w:rPr>
          <w:color w:val="000000"/>
        </w:rPr>
        <w:t>– документы не исполнены карандашом;</w:t>
      </w:r>
    </w:p>
    <w:p w:rsidR="00B769E1" w:rsidRPr="003023E3" w:rsidRDefault="00B769E1" w:rsidP="009111A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  <w:rPr>
          <w:color w:val="000000"/>
        </w:rPr>
      </w:pPr>
      <w:r w:rsidRPr="003023E3">
        <w:rPr>
          <w:color w:val="000000"/>
        </w:rPr>
        <w:t>– документы не имеют серьезных повреждений, наличие которых допускает многозначность истолкования содержания.</w:t>
      </w:r>
    </w:p>
    <w:p w:rsidR="00B769E1" w:rsidRPr="003023E3" w:rsidRDefault="00B769E1" w:rsidP="009111A3">
      <w:pPr>
        <w:widowControl w:val="0"/>
        <w:ind w:firstLine="567"/>
        <w:jc w:val="both"/>
        <w:rPr>
          <w:color w:val="000000"/>
        </w:rPr>
      </w:pPr>
      <w:r w:rsidRPr="003023E3">
        <w:rPr>
          <w:color w:val="000000"/>
        </w:rPr>
        <w:t>Заявление о предоставлении услуги составляется в одном экземпляре-подлиннике и подписывается заявителем.</w:t>
      </w:r>
    </w:p>
    <w:p w:rsidR="00B769E1" w:rsidRPr="003023E3" w:rsidRDefault="00B769E1" w:rsidP="009111A3">
      <w:pPr>
        <w:widowControl w:val="0"/>
        <w:autoSpaceDE w:val="0"/>
        <w:ind w:firstLine="567"/>
        <w:jc w:val="both"/>
        <w:rPr>
          <w:color w:val="000000"/>
        </w:rPr>
      </w:pPr>
      <w:r w:rsidRPr="003023E3">
        <w:rPr>
          <w:color w:val="000000"/>
        </w:rPr>
        <w:t>Заявитель вправе представить документы, указанные в пункте 2.6. настоящего регламента, следующими способами:</w:t>
      </w:r>
    </w:p>
    <w:p w:rsidR="00B769E1" w:rsidRPr="003023E3" w:rsidRDefault="00B769E1" w:rsidP="009111A3">
      <w:pPr>
        <w:widowControl w:val="0"/>
        <w:ind w:firstLine="567"/>
        <w:jc w:val="both"/>
        <w:rPr>
          <w:color w:val="000000"/>
        </w:rPr>
      </w:pPr>
      <w:r w:rsidRPr="003023E3">
        <w:rPr>
          <w:color w:val="000000"/>
        </w:rPr>
        <w:t>а) по почте;</w:t>
      </w:r>
    </w:p>
    <w:p w:rsidR="00B769E1" w:rsidRPr="003023E3" w:rsidRDefault="00B769E1" w:rsidP="009111A3">
      <w:pPr>
        <w:widowControl w:val="0"/>
        <w:ind w:firstLine="567"/>
        <w:jc w:val="both"/>
        <w:rPr>
          <w:color w:val="000000"/>
        </w:rPr>
      </w:pPr>
      <w:r w:rsidRPr="003023E3">
        <w:rPr>
          <w:color w:val="000000"/>
        </w:rPr>
        <w:t>б) в электронном виде;</w:t>
      </w:r>
    </w:p>
    <w:p w:rsidR="00B769E1" w:rsidRPr="003023E3" w:rsidRDefault="00B769E1" w:rsidP="009111A3">
      <w:pPr>
        <w:widowControl w:val="0"/>
        <w:ind w:firstLine="567"/>
        <w:jc w:val="both"/>
        <w:rPr>
          <w:color w:val="000000"/>
        </w:rPr>
      </w:pPr>
      <w:r w:rsidRPr="003023E3">
        <w:rPr>
          <w:color w:val="000000"/>
        </w:rPr>
        <w:t>в) посредством личного обращения.</w:t>
      </w:r>
    </w:p>
    <w:p w:rsidR="00B769E1" w:rsidRPr="003023E3" w:rsidRDefault="00B769E1" w:rsidP="009111A3">
      <w:pPr>
        <w:widowControl w:val="0"/>
        <w:ind w:firstLine="567"/>
        <w:jc w:val="both"/>
        <w:rPr>
          <w:color w:val="000000"/>
        </w:rPr>
      </w:pPr>
      <w:r w:rsidRPr="003023E3">
        <w:rPr>
          <w:color w:val="000000"/>
        </w:rPr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 и представляется в </w:t>
      </w:r>
      <w:r>
        <w:rPr>
          <w:color w:val="000000"/>
        </w:rPr>
        <w:t>А</w:t>
      </w:r>
      <w:r w:rsidRPr="003023E3">
        <w:rPr>
          <w:color w:val="000000"/>
        </w:rPr>
        <w:t>дминистрацию</w:t>
      </w:r>
      <w:r>
        <w:rPr>
          <w:color w:val="000000"/>
        </w:rPr>
        <w:t xml:space="preserve"> </w:t>
      </w:r>
      <w:r w:rsidRPr="003023E3">
        <w:rPr>
          <w:color w:val="000000"/>
        </w:rPr>
        <w:t xml:space="preserve">или на электронную почту </w:t>
      </w:r>
      <w:hyperlink r:id="rId10" w:history="1">
        <w:r w:rsidRPr="00D532E9">
          <w:rPr>
            <w:rStyle w:val="Hyperlink"/>
            <w:lang w:val="en-US"/>
          </w:rPr>
          <w:t>ssmolrk</w:t>
        </w:r>
        <w:r w:rsidRPr="00D532E9">
          <w:rPr>
            <w:rStyle w:val="Hyperlink"/>
          </w:rPr>
          <w:t>@</w:t>
        </w:r>
        <w:r w:rsidRPr="00D532E9">
          <w:rPr>
            <w:rStyle w:val="Hyperlink"/>
            <w:lang w:val="en-US"/>
          </w:rPr>
          <w:t>yandex</w:t>
        </w:r>
        <w:r w:rsidRPr="00D532E9">
          <w:rPr>
            <w:rStyle w:val="Hyperlink"/>
          </w:rPr>
          <w:t>.ru</w:t>
        </w:r>
      </w:hyperlink>
      <w:r w:rsidRPr="003023E3">
        <w:rPr>
          <w:color w:val="000000"/>
        </w:rPr>
        <w:t xml:space="preserve">. 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12" w:name="Par207"/>
      <w:bookmarkEnd w:id="12"/>
      <w:r w:rsidRPr="003023E3">
        <w:rPr>
          <w:color w:val="000000"/>
        </w:rPr>
        <w:t>Исчерпывающий перечень документов, необходимых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в соответствии с нормативными правовыми актами для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предоставления муниципальной услуги, которые находятся</w:t>
      </w:r>
    </w:p>
    <w:p w:rsidR="00B769E1" w:rsidRPr="003023E3" w:rsidRDefault="00B769E1" w:rsidP="006D3F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в распоряжении органов местного</w:t>
      </w:r>
      <w:r w:rsidRPr="006D3FFB">
        <w:rPr>
          <w:color w:val="000000"/>
        </w:rPr>
        <w:t xml:space="preserve"> </w:t>
      </w:r>
      <w:r w:rsidRPr="003023E3">
        <w:rPr>
          <w:color w:val="000000"/>
        </w:rPr>
        <w:t xml:space="preserve">самоуправления 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3" w:name="Par214"/>
      <w:bookmarkEnd w:id="13"/>
      <w:r w:rsidRPr="003023E3">
        <w:rPr>
          <w:color w:val="000000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B769E1" w:rsidRPr="003023E3" w:rsidRDefault="00B769E1" w:rsidP="009111A3">
      <w:pPr>
        <w:pStyle w:val="Heading2"/>
        <w:numPr>
          <w:ilvl w:val="1"/>
          <w:numId w:val="3"/>
        </w:numPr>
        <w:tabs>
          <w:tab w:val="clear" w:pos="0"/>
          <w:tab w:val="num" w:pos="-426"/>
        </w:tabs>
        <w:ind w:left="0" w:firstLine="567"/>
        <w:jc w:val="both"/>
        <w:rPr>
          <w:color w:val="000000"/>
          <w:sz w:val="24"/>
          <w:lang w:eastAsia="ru-RU"/>
        </w:rPr>
      </w:pPr>
      <w:r w:rsidRPr="003023E3">
        <w:rPr>
          <w:color w:val="000000"/>
          <w:sz w:val="24"/>
          <w:lang w:eastAsia="ru-RU"/>
        </w:rPr>
        <w:t>-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сведения из ГКН в отношении земельного участка;</w:t>
      </w:r>
    </w:p>
    <w:p w:rsidR="00B769E1" w:rsidRPr="003023E3" w:rsidRDefault="00B769E1" w:rsidP="009111A3">
      <w:pPr>
        <w:widowControl w:val="0"/>
        <w:ind w:firstLine="567"/>
        <w:jc w:val="both"/>
        <w:rPr>
          <w:color w:val="000000"/>
        </w:rPr>
      </w:pPr>
      <w:r w:rsidRPr="003023E3">
        <w:rPr>
          <w:color w:val="000000"/>
        </w:rPr>
        <w:t>- выкопировка М 1:10000 и М 1:2000;</w:t>
      </w:r>
    </w:p>
    <w:p w:rsidR="00B769E1" w:rsidRPr="003023E3" w:rsidRDefault="00B769E1" w:rsidP="009111A3">
      <w:pPr>
        <w:widowControl w:val="0"/>
        <w:ind w:firstLine="567"/>
        <w:jc w:val="both"/>
        <w:rPr>
          <w:color w:val="000000"/>
        </w:rPr>
      </w:pPr>
      <w:r w:rsidRPr="003023E3">
        <w:rPr>
          <w:color w:val="000000"/>
        </w:rPr>
        <w:t xml:space="preserve">- схема </w:t>
      </w:r>
      <w:r>
        <w:rPr>
          <w:color w:val="000000"/>
        </w:rPr>
        <w:t>расположения земельного участка.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14" w:name="Par217"/>
      <w:bookmarkEnd w:id="14"/>
      <w:r w:rsidRPr="003023E3">
        <w:rPr>
          <w:color w:val="000000"/>
        </w:rPr>
        <w:t>Право заявителя представить документы по собственной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инициативе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</w:t>
      </w:r>
      <w:r>
        <w:rPr>
          <w:color w:val="000000"/>
        </w:rPr>
        <w:t>оставления муниципальной услуги, указанные в п.2.7 настоящего административного регламента.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15" w:name="Par222"/>
      <w:bookmarkEnd w:id="15"/>
      <w:r w:rsidRPr="003023E3">
        <w:rPr>
          <w:color w:val="000000"/>
        </w:rPr>
        <w:t>Исчерпывающий перечень оснований для приостановления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предоставления муниципальной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2.9. Приостановление муниципальной услуги при наличии оснований возможно:</w:t>
      </w:r>
    </w:p>
    <w:p w:rsidR="00B769E1" w:rsidRPr="003023E3" w:rsidRDefault="00B769E1" w:rsidP="009111A3">
      <w:pPr>
        <w:widowControl w:val="0"/>
        <w:autoSpaceDE w:val="0"/>
        <w:ind w:firstLine="567"/>
        <w:jc w:val="both"/>
        <w:rPr>
          <w:color w:val="000000"/>
        </w:rPr>
      </w:pPr>
      <w:r w:rsidRPr="003023E3">
        <w:rPr>
          <w:color w:val="000000"/>
        </w:rPr>
        <w:t>–  на основании письменного заявления физического лица или юридического лица на срок не более 3-х месяцев;</w:t>
      </w:r>
    </w:p>
    <w:p w:rsidR="00B769E1" w:rsidRPr="003023E3" w:rsidRDefault="00B769E1" w:rsidP="009111A3">
      <w:pPr>
        <w:widowControl w:val="0"/>
        <w:autoSpaceDE w:val="0"/>
        <w:ind w:firstLine="567"/>
        <w:jc w:val="both"/>
        <w:rPr>
          <w:color w:val="000000"/>
        </w:rPr>
      </w:pPr>
      <w:r w:rsidRPr="003023E3">
        <w:rPr>
          <w:color w:val="000000"/>
        </w:rPr>
        <w:t>– в случаях выявления противоречий, неточностей в представленных на рассмотрение документах либо факта их недостоверности на срок не более 30 дней;</w:t>
      </w:r>
    </w:p>
    <w:p w:rsidR="00B769E1" w:rsidRPr="003023E3" w:rsidRDefault="00B769E1" w:rsidP="009111A3">
      <w:pPr>
        <w:widowControl w:val="0"/>
        <w:autoSpaceDE w:val="0"/>
        <w:ind w:firstLine="567"/>
        <w:jc w:val="both"/>
        <w:rPr>
          <w:color w:val="000000"/>
        </w:rPr>
      </w:pPr>
      <w:r w:rsidRPr="003023E3">
        <w:rPr>
          <w:color w:val="000000"/>
        </w:rPr>
        <w:t>- предоставления документов неполномочным лицом на срок не более 30 дней;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023E3">
        <w:rPr>
          <w:color w:val="000000"/>
        </w:rPr>
        <w:t xml:space="preserve">-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документов, согласно </w:t>
      </w:r>
      <w:hyperlink w:anchor="Par214" w:history="1">
        <w:r w:rsidRPr="003023E3">
          <w:rPr>
            <w:color w:val="000000"/>
          </w:rPr>
          <w:t>п. 2.7</w:t>
        </w:r>
      </w:hyperlink>
      <w:r w:rsidRPr="003023E3">
        <w:rPr>
          <w:color w:val="000000"/>
        </w:rPr>
        <w:t xml:space="preserve"> настоящего Административного регламента на срок не более 10 дней;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16" w:name="Par228"/>
      <w:bookmarkEnd w:id="16"/>
      <w:r w:rsidRPr="003023E3">
        <w:rPr>
          <w:color w:val="000000"/>
        </w:rPr>
        <w:t>Исчерпывающий перечень оснований для отказа в приеме</w:t>
      </w:r>
    </w:p>
    <w:p w:rsidR="00B769E1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 xml:space="preserve">документов, необходимых для предоставления 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3023E3">
        <w:rPr>
          <w:color w:val="000000"/>
        </w:rPr>
        <w:t>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2.10. Заявление не соответствует требованиям п.2.6.1 настоящего Административного регламента;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2.11.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2.12. Текст заявления не поддается прочтению.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2.13. Заявителем (уполномоченным лицом) предоставлены документы, не отвечающие требованиям п. 2.6.3 настоящего Административного регламента.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Перечень оснований для отказа в приеме документов является исчерпывающим.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17" w:name="Par236"/>
      <w:bookmarkEnd w:id="17"/>
      <w:r w:rsidRPr="003023E3">
        <w:rPr>
          <w:color w:val="000000"/>
        </w:rPr>
        <w:t>Исчерпывающий перечень оснований для отказа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в предоставлении муниципальной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2.14. Заявителю в предоставлении муниципальной услуги отказывается в следующих случаях: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023E3">
        <w:rPr>
          <w:color w:val="000000"/>
        </w:rPr>
        <w:t>2.14.1. Отсутствие полного пакета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если в срок приостановления предоставления муниципальной услуги, указанные в п. 2.6.2. документы не представлены;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023E3">
        <w:rPr>
          <w:color w:val="000000"/>
        </w:rPr>
        <w:t>2.14.2. Представление заявителем утративших силу документов;</w:t>
      </w:r>
    </w:p>
    <w:p w:rsidR="00B769E1" w:rsidRPr="003B3694" w:rsidRDefault="00B769E1" w:rsidP="00C83F01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2.14.3.</w:t>
      </w:r>
      <w:r w:rsidRPr="00C83F01">
        <w:rPr>
          <w:color w:val="000000"/>
          <w:lang w:eastAsia="ru-RU"/>
        </w:rPr>
        <w:t xml:space="preserve"> несоответствие схемы расположения земельного участка ее форме, формату или требованиям к ее подготовке, которые установлены в </w:t>
      </w:r>
      <w:r w:rsidRPr="003B3694">
        <w:rPr>
          <w:color w:val="000000"/>
          <w:lang w:eastAsia="ru-RU"/>
        </w:rPr>
        <w:t>соответствии с пунктом 12 статьи 11.10 Земельного кодекса РФ;</w:t>
      </w:r>
    </w:p>
    <w:p w:rsidR="00B769E1" w:rsidRPr="003B3694" w:rsidRDefault="00B769E1" w:rsidP="00C83F01">
      <w:pPr>
        <w:suppressAutoHyphens w:val="0"/>
        <w:ind w:firstLine="709"/>
        <w:jc w:val="both"/>
        <w:rPr>
          <w:color w:val="000000"/>
          <w:lang w:eastAsia="ru-RU"/>
        </w:rPr>
      </w:pPr>
      <w:r w:rsidRPr="003B3694">
        <w:rPr>
          <w:color w:val="000000"/>
          <w:lang w:eastAsia="ru-RU"/>
        </w:rPr>
        <w:t>2.14.4.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769E1" w:rsidRPr="00C83F01" w:rsidRDefault="00B769E1" w:rsidP="00C83F01">
      <w:pPr>
        <w:suppressAutoHyphens w:val="0"/>
        <w:ind w:firstLine="709"/>
        <w:jc w:val="both"/>
        <w:rPr>
          <w:color w:val="000000"/>
          <w:lang w:eastAsia="ru-RU"/>
        </w:rPr>
      </w:pPr>
      <w:r w:rsidRPr="003B3694">
        <w:rPr>
          <w:color w:val="000000"/>
          <w:lang w:eastAsia="ru-RU"/>
        </w:rPr>
        <w:t>2.14.5. разработка схемы расположения земельного участка с нарушением предусмотренных статьей 11.9 Земельного кодекса требовани</w:t>
      </w:r>
      <w:r w:rsidRPr="00C83F01">
        <w:rPr>
          <w:color w:val="000000"/>
          <w:lang w:eastAsia="ru-RU"/>
        </w:rPr>
        <w:t>й к образуемым земельным участкам;</w:t>
      </w:r>
    </w:p>
    <w:p w:rsidR="00B769E1" w:rsidRPr="00C83F01" w:rsidRDefault="00B769E1" w:rsidP="00C83F01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2.14.6.</w:t>
      </w:r>
      <w:r w:rsidRPr="00C83F01">
        <w:rPr>
          <w:color w:val="000000"/>
          <w:lang w:eastAsia="ru-RU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B769E1" w:rsidRPr="00C83F01" w:rsidRDefault="00B769E1" w:rsidP="00C83F01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2.14.7.</w:t>
      </w:r>
      <w:r w:rsidRPr="00C83F01">
        <w:rPr>
          <w:color w:val="000000"/>
          <w:lang w:eastAsia="ru-RU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B769E1" w:rsidRPr="003023E3" w:rsidRDefault="00B769E1" w:rsidP="00C83F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023E3">
        <w:rPr>
          <w:color w:val="000000"/>
        </w:rPr>
        <w:t>Перечень оснований для отказа в предоставлении услуги является исчерпывающим.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18" w:name="Par247"/>
      <w:bookmarkEnd w:id="18"/>
      <w:r w:rsidRPr="003023E3">
        <w:rPr>
          <w:color w:val="000000"/>
        </w:rPr>
        <w:t>Размер платы, взимаемой с заявителя при предоставлении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муниципальной услуги, и способы ее взимания в случаях,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предусмотренных федеральными законами, принимаемыми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в соответствии с ними иными нормативными правовыми актами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Российской Федерации, нормативными правовыми актами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Республики Калмыкия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Default="00B769E1" w:rsidP="009111A3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3023E3">
        <w:rPr>
          <w:color w:val="000000"/>
        </w:rPr>
        <w:t xml:space="preserve">2.15. </w:t>
      </w:r>
      <w:bookmarkStart w:id="19" w:name="Par257"/>
      <w:bookmarkEnd w:id="19"/>
      <w:r w:rsidRPr="003023E3">
        <w:rPr>
          <w:color w:val="000000"/>
        </w:rPr>
        <w:t>Услуга предоставляется бесплатно</w:t>
      </w:r>
      <w:r>
        <w:rPr>
          <w:color w:val="000000"/>
        </w:rPr>
        <w:t>.</w:t>
      </w:r>
    </w:p>
    <w:p w:rsidR="00B769E1" w:rsidRPr="003B3694" w:rsidRDefault="00B769E1" w:rsidP="003B3694">
      <w:pPr>
        <w:suppressAutoHyphens w:val="0"/>
        <w:ind w:firstLine="709"/>
        <w:jc w:val="both"/>
        <w:rPr>
          <w:color w:val="000000"/>
          <w:lang w:eastAsia="ru-RU"/>
        </w:rPr>
      </w:pPr>
      <w:r w:rsidRPr="003B3694">
        <w:rPr>
          <w:color w:val="000000"/>
          <w:lang w:eastAsia="ru-RU"/>
        </w:rPr>
        <w:t>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информационно-телекоммуникационной сети "Интернет" любым заинтересованным лицом за плату.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власти.</w:t>
      </w:r>
    </w:p>
    <w:p w:rsidR="00B769E1" w:rsidRPr="003B3694" w:rsidRDefault="00B769E1" w:rsidP="003B3694">
      <w:pPr>
        <w:suppressAutoHyphens w:val="0"/>
        <w:ind w:firstLine="709"/>
        <w:jc w:val="both"/>
        <w:rPr>
          <w:color w:val="000000"/>
          <w:lang w:eastAsia="ru-RU"/>
        </w:rPr>
      </w:pPr>
      <w:r w:rsidRPr="003B3694">
        <w:rPr>
          <w:color w:val="000000"/>
          <w:lang w:eastAsia="ru-RU"/>
        </w:rPr>
        <w:t>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осуществляется без взимания платы.</w:t>
      </w:r>
    </w:p>
    <w:p w:rsidR="00B769E1" w:rsidRPr="003023E3" w:rsidRDefault="00B769E1" w:rsidP="009111A3">
      <w:pPr>
        <w:widowControl w:val="0"/>
        <w:ind w:left="567"/>
        <w:jc w:val="both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3023E3">
        <w:rPr>
          <w:color w:val="000000"/>
        </w:rPr>
        <w:t>Максимальный срок ожидания в очереди при подаче документов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 xml:space="preserve">в </w:t>
      </w:r>
      <w:r>
        <w:rPr>
          <w:color w:val="000000"/>
        </w:rPr>
        <w:t>Администрацию</w:t>
      </w:r>
      <w:r w:rsidRPr="003023E3">
        <w:rPr>
          <w:color w:val="000000"/>
        </w:rPr>
        <w:t xml:space="preserve"> о предоставлении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муниципальной услуги и при получении результата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предоставления муниципальной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2.16.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2.17.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20" w:name="Par265"/>
      <w:bookmarkEnd w:id="20"/>
      <w:r w:rsidRPr="003023E3">
        <w:rPr>
          <w:color w:val="000000"/>
        </w:rPr>
        <w:t>Срок регистрации запроса заявителя о предоставлении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муниципальной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2.18. Срок регистрации заявления о предоставлении муниципальной услуги составляет: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в случае личного обращения заявителя - в течение 3 (трех) рабочих дней;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21" w:name="Par272"/>
      <w:bookmarkEnd w:id="21"/>
      <w:r w:rsidRPr="003023E3">
        <w:rPr>
          <w:color w:val="000000"/>
        </w:rPr>
        <w:t>Требования к помещениям, в которых предоставляется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муниципальная услуга, к залу ожидания, местам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для заполнения запросов о предоставлении муниципальной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услуги, информационным стендам с образцами их заполнения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и перечнем документов, необходимых для предоставления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муниципальной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2.19.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 xml:space="preserve">2.20. Информационные стенды должны располагаться в помещении </w:t>
      </w:r>
      <w:r>
        <w:rPr>
          <w:color w:val="000000"/>
        </w:rPr>
        <w:t>Администрации</w:t>
      </w:r>
      <w:r w:rsidRPr="003023E3">
        <w:rPr>
          <w:color w:val="000000"/>
        </w:rPr>
        <w:t xml:space="preserve"> и содержать следующую информацию: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перечень получателей муниципальной услуги;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образцы заполнения заявления о предоставлении муниципальной услуги;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основания отказа в предоставлении муниципальной услуги;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местонахождение, график работы, номер</w:t>
      </w:r>
      <w:r>
        <w:rPr>
          <w:color w:val="000000"/>
        </w:rPr>
        <w:t>а</w:t>
      </w:r>
      <w:r w:rsidRPr="003023E3">
        <w:rPr>
          <w:color w:val="000000"/>
        </w:rPr>
        <w:t xml:space="preserve"> контактных телефонов, адрес</w:t>
      </w:r>
      <w:r>
        <w:rPr>
          <w:color w:val="000000"/>
        </w:rPr>
        <w:t xml:space="preserve"> электронной почты А</w:t>
      </w:r>
      <w:r w:rsidRPr="003023E3">
        <w:rPr>
          <w:color w:val="000000"/>
        </w:rPr>
        <w:t>дминистрации;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перечень документов, необходимых для предоставления муниципальной услуги;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информацию о порядке предоставления муниципальной услуги (блок-схема согласно приложению 3 к настоящем</w:t>
      </w:r>
      <w:r>
        <w:rPr>
          <w:color w:val="000000"/>
        </w:rPr>
        <w:t>у Административному регламенту).</w:t>
      </w:r>
    </w:p>
    <w:p w:rsidR="00B769E1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22" w:name="Par290"/>
      <w:bookmarkEnd w:id="22"/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3023E3">
        <w:rPr>
          <w:color w:val="000000"/>
        </w:rPr>
        <w:t>Показатели доступности и качества муниципальной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2.21. К показателям доступности и качества муниципальной услуги относятся: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2.22. Своевременность предоставления муниципальной услуги (включая соблюдение сроков, предусмотренных настоящим Административным регламентом):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2.22.1. Предоставление муниципальной услуги в соответствии со стандартом предоставления муниципальной услуги;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2.22.2. Вежливое (корректное) обращение сотрудников с заявителями;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2.22.3. Наличие полной, актуальной и достоверной информации о порядке предоставления муниципальной услуги;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2.22.4. Возможность досудебного (внесудебного) рассмотрения жалоб (претензий) в процессе получения муниципальной услуги.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  <w:bookmarkStart w:id="23" w:name="Par299"/>
      <w:bookmarkEnd w:id="23"/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bookmarkStart w:id="24" w:name="Par329"/>
      <w:bookmarkEnd w:id="24"/>
      <w:r w:rsidRPr="003023E3">
        <w:rPr>
          <w:color w:val="000000"/>
          <w:lang w:val="en-US"/>
        </w:rPr>
        <w:t>IV</w:t>
      </w:r>
      <w:r w:rsidRPr="003023E3">
        <w:rPr>
          <w:color w:val="000000"/>
        </w:rPr>
        <w:t>. Состав, последовательность и сроки выполнения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административных процедур, требования к порядку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их выполнения, в том числе особенности выполнения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административных процедур в электронной форме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5" w:name="Par334"/>
      <w:bookmarkEnd w:id="25"/>
      <w:r w:rsidRPr="003023E3">
        <w:rPr>
          <w:color w:val="000000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023E3">
        <w:rPr>
          <w:color w:val="000000"/>
        </w:rPr>
        <w:t>- прием и регистрация заявления - 3 (три) рабочих дня;</w:t>
      </w:r>
    </w:p>
    <w:p w:rsidR="00B769E1" w:rsidRPr="003023E3" w:rsidRDefault="00B769E1" w:rsidP="00CD61E2">
      <w:pPr>
        <w:ind w:firstLine="709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3023E3">
        <w:rPr>
          <w:color w:val="000000"/>
          <w:lang w:eastAsia="ru-RU"/>
        </w:rPr>
        <w:t xml:space="preserve">- </w:t>
      </w:r>
      <w:r w:rsidRPr="00CD61E2">
        <w:rPr>
          <w:color w:val="000000"/>
          <w:lang w:eastAsia="ru-RU"/>
        </w:rPr>
        <w:t>в срок не более чем тридцать дней со дня поступления заявления рассмотрение поступившего заявления и подготовленной схемы</w:t>
      </w:r>
      <w:r>
        <w:rPr>
          <w:color w:val="000000"/>
          <w:lang w:eastAsia="ru-RU"/>
        </w:rPr>
        <w:t xml:space="preserve"> (подготовка схемы в порядке, установленном ст.11.10 Земельного кодекса РФ)</w:t>
      </w:r>
      <w:r w:rsidRPr="00CD61E2">
        <w:rPr>
          <w:color w:val="000000"/>
          <w:lang w:eastAsia="ru-RU"/>
        </w:rPr>
        <w:t>, проверка наличия или отсутствия оснований для отказа в утверждение с</w:t>
      </w:r>
      <w:r w:rsidRPr="00CD61E2">
        <w:rPr>
          <w:color w:val="000000"/>
        </w:rPr>
        <w:t xml:space="preserve">хемы расположения земельного участка или земельных участков на кадастровом плане территории </w:t>
      </w:r>
      <w:r w:rsidRPr="00CD61E2">
        <w:rPr>
          <w:color w:val="000000"/>
          <w:lang w:eastAsia="ru-RU"/>
        </w:rPr>
        <w:t>и по результатам этих действий</w:t>
      </w:r>
      <w:r>
        <w:rPr>
          <w:color w:val="000000"/>
          <w:lang w:eastAsia="ru-RU"/>
        </w:rPr>
        <w:t xml:space="preserve"> </w:t>
      </w:r>
      <w:r w:rsidRPr="00CD61E2">
        <w:rPr>
          <w:color w:val="000000"/>
          <w:lang w:eastAsia="ru-RU"/>
        </w:rPr>
        <w:t>принятие решения</w:t>
      </w:r>
      <w:r>
        <w:rPr>
          <w:color w:val="000000"/>
          <w:lang w:eastAsia="ru-RU"/>
        </w:rPr>
        <w:t xml:space="preserve"> </w:t>
      </w:r>
      <w:r w:rsidRPr="00CD61E2">
        <w:rPr>
          <w:color w:val="000000"/>
          <w:lang w:eastAsia="ru-RU"/>
        </w:rPr>
        <w:t>об утверждении с</w:t>
      </w:r>
      <w:r w:rsidRPr="00CD61E2">
        <w:rPr>
          <w:color w:val="000000"/>
        </w:rPr>
        <w:t xml:space="preserve">хемы расположения земельного участка или земельных участков на кадастровом плане </w:t>
      </w:r>
      <w:r>
        <w:rPr>
          <w:color w:val="000000"/>
        </w:rPr>
        <w:t xml:space="preserve">территории </w:t>
      </w:r>
      <w:r w:rsidRPr="00CD61E2">
        <w:rPr>
          <w:color w:val="000000"/>
        </w:rPr>
        <w:t>и</w:t>
      </w:r>
      <w:r w:rsidRPr="00CD61E2">
        <w:rPr>
          <w:color w:val="000000"/>
          <w:lang w:eastAsia="ru-RU"/>
        </w:rPr>
        <w:t>ли при наличии оснований, указанных в пункте 2.14 настоящего Административного регламента, решение об отказе в утверждении с</w:t>
      </w:r>
      <w:r w:rsidRPr="00CD61E2">
        <w:rPr>
          <w:color w:val="000000"/>
        </w:rPr>
        <w:t>хемы расположения земельного участка или земельных участков на кадастровом плане территории</w:t>
      </w:r>
      <w:r w:rsidRPr="00CD61E2">
        <w:rPr>
          <w:color w:val="000000"/>
          <w:lang w:eastAsia="ru-RU"/>
        </w:rPr>
        <w:t xml:space="preserve"> направление принятого решения заявителю.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26" w:name="Par343"/>
      <w:bookmarkEnd w:id="26"/>
      <w:r w:rsidRPr="003023E3">
        <w:rPr>
          <w:color w:val="000000"/>
        </w:rPr>
        <w:t>Прием и регистрация заявления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>4.2. Юридическим фактом, инициирующим начало выполнения административного действия, является поступление заявления физического или юридического лица о</w:t>
      </w:r>
      <w:r w:rsidRPr="003023E3">
        <w:rPr>
          <w:color w:val="000000"/>
          <w:lang w:eastAsia="ru-RU"/>
        </w:rPr>
        <w:t xml:space="preserve"> предварительном согласовании предоставления земельного участка</w:t>
      </w:r>
      <w:r w:rsidRPr="003023E3">
        <w:rPr>
          <w:color w:val="000000"/>
        </w:rPr>
        <w:t>.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4.3. Лицо ответственное за прием и регистрацию заявления, является специалист </w:t>
      </w:r>
      <w:r>
        <w:rPr>
          <w:color w:val="000000"/>
        </w:rPr>
        <w:t>Администрации</w:t>
      </w:r>
      <w:r w:rsidRPr="003023E3">
        <w:rPr>
          <w:color w:val="000000"/>
        </w:rPr>
        <w:t>.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>4.4. Заявление может быть передано следующими способами: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- доставлено в </w:t>
      </w:r>
      <w:r>
        <w:rPr>
          <w:color w:val="000000"/>
        </w:rPr>
        <w:t>Администрацию</w:t>
      </w:r>
      <w:r w:rsidRPr="003023E3">
        <w:rPr>
          <w:color w:val="000000"/>
        </w:rPr>
        <w:t xml:space="preserve"> лично Заявителем или через уполномоченного представителя в соответствии с действующим законодательством;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- почтовым отправлением, направленным по адресу </w:t>
      </w:r>
      <w:r>
        <w:rPr>
          <w:color w:val="000000"/>
        </w:rPr>
        <w:t>А</w:t>
      </w:r>
      <w:r w:rsidRPr="003023E3">
        <w:rPr>
          <w:color w:val="000000"/>
        </w:rPr>
        <w:t>дминистрации;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Специалист </w:t>
      </w:r>
      <w:r>
        <w:rPr>
          <w:color w:val="000000"/>
        </w:rPr>
        <w:t>Администрации</w:t>
      </w:r>
      <w:r w:rsidRPr="003023E3">
        <w:rPr>
          <w:color w:val="000000"/>
        </w:rPr>
        <w:t>, ответственный за прием и регистрацию документов,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>В ходе приема заявления и прилагаемых к нему документов специалист осуществляет их проверку на: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>– оформление заявления в соответствии с требованиями пункта 2.6.1 настоящего регламента;</w:t>
      </w:r>
    </w:p>
    <w:p w:rsidR="00B769E1" w:rsidRPr="003023E3" w:rsidRDefault="00B769E1" w:rsidP="00911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E3">
        <w:rPr>
          <w:rFonts w:ascii="Times New Roman" w:hAnsi="Times New Roman" w:cs="Times New Roman"/>
          <w:color w:val="000000"/>
          <w:sz w:val="24"/>
          <w:szCs w:val="24"/>
        </w:rPr>
        <w:t>– комплектность представленных документов в соответствии с пунктом 2.6.2. настоящего регламента;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>– отсутствие в заявлении и прилагаемых к заявлению документах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>– отсутствие в заявлении и прилагаемых к заявлению документах записей, выполненных карандашом.</w:t>
      </w:r>
    </w:p>
    <w:p w:rsidR="00B769E1" w:rsidRPr="003023E3" w:rsidRDefault="00B769E1" w:rsidP="009111A3">
      <w:pPr>
        <w:pStyle w:val="BodyTextIndent"/>
        <w:widowControl w:val="0"/>
        <w:ind w:firstLine="709"/>
        <w:rPr>
          <w:color w:val="000000"/>
        </w:rPr>
      </w:pPr>
      <w:r w:rsidRPr="003023E3">
        <w:rPr>
          <w:color w:val="000000"/>
        </w:rP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В результате данного административного действия заявление регистрируется в журнале регистрации.</w:t>
      </w:r>
    </w:p>
    <w:p w:rsidR="00B769E1" w:rsidRPr="003023E3" w:rsidRDefault="00B769E1" w:rsidP="009111A3">
      <w:pPr>
        <w:suppressAutoHyphens w:val="0"/>
        <w:ind w:firstLine="709"/>
        <w:jc w:val="both"/>
        <w:rPr>
          <w:color w:val="000000"/>
          <w:lang w:eastAsia="ru-RU"/>
        </w:rPr>
      </w:pPr>
      <w:r w:rsidRPr="003023E3">
        <w:rPr>
          <w:color w:val="000000"/>
          <w:lang w:eastAsia="ru-RU"/>
        </w:rPr>
        <w:t>4.5. Рассмотрение заявлений осуществляется в порядке их поступления.</w:t>
      </w:r>
    </w:p>
    <w:p w:rsidR="00B769E1" w:rsidRPr="003023E3" w:rsidRDefault="00B769E1" w:rsidP="009111A3">
      <w:pPr>
        <w:pStyle w:val="BodyTextIndent"/>
        <w:widowControl w:val="0"/>
        <w:ind w:firstLine="709"/>
        <w:rPr>
          <w:color w:val="000000"/>
        </w:rPr>
      </w:pPr>
      <w:r w:rsidRPr="003023E3">
        <w:rPr>
          <w:color w:val="000000"/>
          <w:lang w:eastAsia="ru-RU"/>
        </w:rPr>
        <w:t xml:space="preserve">В течение десяти дней со дня поступления (регистрации) заявления уполномоченный орган </w:t>
      </w:r>
      <w:r>
        <w:rPr>
          <w:color w:val="000000"/>
          <w:lang w:eastAsia="ru-RU"/>
        </w:rPr>
        <w:t>приостанавливает предоставление услуги</w:t>
      </w:r>
      <w:r w:rsidRPr="003023E3">
        <w:rPr>
          <w:color w:val="000000"/>
          <w:lang w:eastAsia="ru-RU"/>
        </w:rPr>
        <w:t xml:space="preserve">, если оно не соответствует требованиям </w:t>
      </w:r>
      <w:r w:rsidRPr="00630275">
        <w:rPr>
          <w:color w:val="000000"/>
          <w:lang w:eastAsia="ru-RU"/>
        </w:rPr>
        <w:t>пункта 2.6.1</w:t>
      </w:r>
      <w:r w:rsidRPr="003023E3">
        <w:rPr>
          <w:color w:val="000000"/>
          <w:lang w:eastAsia="ru-RU"/>
        </w:rPr>
        <w:t xml:space="preserve"> настоящего Административного регламента, подано в иной уполномоченный орган или к заявлению не приложены документы, предусмотренные </w:t>
      </w:r>
      <w:r w:rsidRPr="00630275">
        <w:rPr>
          <w:color w:val="000000"/>
          <w:lang w:eastAsia="ru-RU"/>
        </w:rPr>
        <w:t>пунктом 2.6.2</w:t>
      </w:r>
      <w:r w:rsidRPr="003023E3">
        <w:rPr>
          <w:color w:val="000000"/>
          <w:lang w:eastAsia="ru-RU"/>
        </w:rPr>
        <w:t xml:space="preserve"> настоящего Административного регламента.</w:t>
      </w:r>
    </w:p>
    <w:p w:rsidR="00B769E1" w:rsidRPr="003023E3" w:rsidRDefault="00B769E1" w:rsidP="009111A3">
      <w:pPr>
        <w:tabs>
          <w:tab w:val="left" w:pos="0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Если имеются основания для </w:t>
      </w:r>
      <w:r>
        <w:rPr>
          <w:color w:val="000000"/>
        </w:rPr>
        <w:t>приостановления предоставления услуги</w:t>
      </w:r>
      <w:r w:rsidRPr="003023E3">
        <w:rPr>
          <w:color w:val="000000"/>
        </w:rPr>
        <w:t xml:space="preserve">, специалист в течение двух дней готовит постановления администрации о </w:t>
      </w:r>
      <w:r>
        <w:rPr>
          <w:color w:val="000000"/>
        </w:rPr>
        <w:t>приостановлении предоставления муниципальной услуги</w:t>
      </w:r>
      <w:r w:rsidRPr="003023E3">
        <w:rPr>
          <w:color w:val="000000"/>
        </w:rPr>
        <w:t xml:space="preserve">. 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Постановление </w:t>
      </w:r>
      <w:r>
        <w:rPr>
          <w:color w:val="000000"/>
        </w:rPr>
        <w:t>о приостановлении предоставления муниципальной услуги</w:t>
      </w:r>
      <w:r w:rsidRPr="003023E3">
        <w:rPr>
          <w:color w:val="000000"/>
        </w:rPr>
        <w:t xml:space="preserve">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B769E1" w:rsidRPr="003023E3" w:rsidRDefault="00B769E1" w:rsidP="009111A3">
      <w:pPr>
        <w:tabs>
          <w:tab w:val="left" w:pos="3570"/>
        </w:tabs>
        <w:ind w:firstLine="709"/>
        <w:jc w:val="both"/>
        <w:rPr>
          <w:b/>
          <w:color w:val="000000"/>
        </w:rPr>
      </w:pPr>
      <w:r w:rsidRPr="003023E3">
        <w:rPr>
          <w:color w:val="000000"/>
        </w:rPr>
        <w:t>4.</w:t>
      </w:r>
      <w:r>
        <w:rPr>
          <w:color w:val="000000"/>
        </w:rPr>
        <w:t>6</w:t>
      </w:r>
      <w:r w:rsidRPr="003023E3">
        <w:rPr>
          <w:color w:val="000000"/>
        </w:rPr>
        <w:t>. Межведомственное взаимодействие с государственными организациями для получения документов, необходимых для предоставления муниципальной услуги</w:t>
      </w:r>
      <w:r w:rsidRPr="003023E3">
        <w:rPr>
          <w:b/>
          <w:color w:val="000000"/>
        </w:rPr>
        <w:t xml:space="preserve">: </w:t>
      </w:r>
    </w:p>
    <w:p w:rsidR="00B769E1" w:rsidRPr="003023E3" w:rsidRDefault="00B769E1" w:rsidP="009111A3">
      <w:pPr>
        <w:tabs>
          <w:tab w:val="left" w:pos="3570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>Основанием для начала административной процедуры по межведомственному взаимодействию является обращение заявителя с заявлением и документами, предусмотренными пунктом 2.6.2. настоящего административного регламента;</w:t>
      </w:r>
    </w:p>
    <w:p w:rsidR="00B769E1" w:rsidRPr="003023E3" w:rsidRDefault="00B769E1" w:rsidP="009111A3">
      <w:pPr>
        <w:tabs>
          <w:tab w:val="left" w:pos="3570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>Межведомственное взаимодействие осуществляется с:</w:t>
      </w:r>
    </w:p>
    <w:p w:rsidR="00B769E1" w:rsidRPr="003023E3" w:rsidRDefault="00B769E1" w:rsidP="009111A3">
      <w:pPr>
        <w:widowControl w:val="0"/>
        <w:tabs>
          <w:tab w:val="left" w:pos="-1418"/>
          <w:tab w:val="left" w:pos="709"/>
          <w:tab w:val="left" w:pos="851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1. Управлением Федеральной службы государственной регистрации, кадастра и картографии по </w:t>
      </w:r>
      <w:r>
        <w:rPr>
          <w:color w:val="000000"/>
        </w:rPr>
        <w:t>Республике Калмыкия</w:t>
      </w:r>
      <w:r w:rsidRPr="003023E3">
        <w:rPr>
          <w:color w:val="000000"/>
        </w:rPr>
        <w:t>;</w:t>
      </w:r>
    </w:p>
    <w:p w:rsidR="00B769E1" w:rsidRPr="003023E3" w:rsidRDefault="00B769E1" w:rsidP="009111A3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3023E3">
        <w:rPr>
          <w:color w:val="000000"/>
        </w:rPr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</w:t>
      </w:r>
      <w:r>
        <w:rPr>
          <w:color w:val="000000"/>
        </w:rPr>
        <w:t>Республике Калмыкия</w:t>
      </w:r>
      <w:r w:rsidRPr="003023E3">
        <w:rPr>
          <w:color w:val="000000"/>
        </w:rPr>
        <w:t>;</w:t>
      </w:r>
    </w:p>
    <w:p w:rsidR="00B769E1" w:rsidRPr="003023E3" w:rsidRDefault="00B769E1" w:rsidP="009111A3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ФНС России по Республике Калмыкия</w:t>
      </w:r>
      <w:r w:rsidRPr="003023E3">
        <w:rPr>
          <w:color w:val="000000"/>
        </w:rPr>
        <w:t xml:space="preserve"> в части получения сведений о государственной регистрации юридического лица и предпринимателя без образования юридического лица;</w:t>
      </w:r>
    </w:p>
    <w:p w:rsidR="00B769E1" w:rsidRPr="003023E3" w:rsidRDefault="00B769E1" w:rsidP="009111A3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3023E3">
        <w:rPr>
          <w:color w:val="000000"/>
        </w:rPr>
        <w:t>Администрациями</w:t>
      </w:r>
      <w:r>
        <w:rPr>
          <w:color w:val="000000"/>
        </w:rPr>
        <w:t xml:space="preserve"> районного и сельских</w:t>
      </w:r>
      <w:r w:rsidRPr="003023E3">
        <w:rPr>
          <w:color w:val="000000"/>
        </w:rPr>
        <w:t xml:space="preserve"> муниципальных образований</w:t>
      </w:r>
      <w:r>
        <w:rPr>
          <w:color w:val="000000"/>
        </w:rPr>
        <w:t xml:space="preserve"> Лаганского района Республики Калмыкия</w:t>
      </w:r>
      <w:r w:rsidRPr="003023E3">
        <w:rPr>
          <w:color w:val="000000"/>
        </w:rPr>
        <w:t>;</w:t>
      </w:r>
    </w:p>
    <w:p w:rsidR="00B769E1" w:rsidRPr="003023E3" w:rsidRDefault="00B769E1" w:rsidP="009111A3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3023E3">
        <w:rPr>
          <w:color w:val="000000"/>
        </w:rPr>
        <w:t>Территориальными подразделениями федеральных органов исполнительной власти, государственными органами правительства Ленинградской области.</w:t>
      </w:r>
    </w:p>
    <w:p w:rsidR="00B769E1" w:rsidRPr="003023E3" w:rsidRDefault="00B769E1" w:rsidP="009111A3">
      <w:pPr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  Межведомственное взаимодействие включает в себя направление специалистом </w:t>
      </w:r>
      <w:r>
        <w:rPr>
          <w:color w:val="000000"/>
        </w:rPr>
        <w:t xml:space="preserve">Администрации </w:t>
      </w:r>
      <w:r w:rsidRPr="003023E3">
        <w:rPr>
          <w:color w:val="000000"/>
        </w:rPr>
        <w:t>запросов в уполномоченные органы и получение от указанных органов документов, необходимых для предоставления заявителю муниципальной услуги;</w:t>
      </w:r>
    </w:p>
    <w:p w:rsidR="00B769E1" w:rsidRPr="003023E3" w:rsidRDefault="00B769E1" w:rsidP="00911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3E3"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 осуществляется с использованием средств почтовой (курьерской доставкой), факсимильной  связи, электронной почты, посредством системы межведомственного  электронного взаимодействия (далее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в автоматизированном режиме;</w:t>
      </w:r>
    </w:p>
    <w:p w:rsidR="00B769E1" w:rsidRPr="003023E3" w:rsidRDefault="00B769E1" w:rsidP="009111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23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Запросы по </w:t>
      </w:r>
      <w:r w:rsidRPr="003023E3"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межведомственному взаимодействию </w:t>
      </w:r>
      <w:r w:rsidRPr="003023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формируются и отправляются специалистом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Pr="003023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течение 2 дней с даты регистрации заявления о предоставлении услуги.</w:t>
      </w:r>
    </w:p>
    <w:p w:rsidR="00B769E1" w:rsidRPr="003023E3" w:rsidRDefault="00B769E1" w:rsidP="009111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23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Pr="003023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ставит отметку на зарегистрированном заявлении об отправленном запросе в порядке межведомственного взаимодействия с указанием даты направления запроса в уполномоченные органы.</w:t>
      </w:r>
    </w:p>
    <w:p w:rsidR="00B769E1" w:rsidRPr="003023E3" w:rsidRDefault="00B769E1" w:rsidP="009111A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23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Результатом административной процедуры является получение специалистом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Pr="003023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документов, необходимых для предоставления заявителю муниципальной услуги.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>4.</w:t>
      </w:r>
      <w:r>
        <w:rPr>
          <w:color w:val="000000"/>
        </w:rPr>
        <w:t>7</w:t>
      </w:r>
      <w:r w:rsidRPr="003023E3">
        <w:rPr>
          <w:color w:val="000000"/>
        </w:rPr>
        <w:t>. Рассмотрение представленных документов.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Специалист </w:t>
      </w:r>
      <w:r>
        <w:rPr>
          <w:bCs/>
          <w:color w:val="000000"/>
        </w:rPr>
        <w:t>Администрации</w:t>
      </w:r>
      <w:r w:rsidRPr="003023E3">
        <w:rPr>
          <w:bCs/>
          <w:color w:val="000000"/>
        </w:rPr>
        <w:t xml:space="preserve"> </w:t>
      </w:r>
      <w:r w:rsidRPr="003023E3">
        <w:rPr>
          <w:color w:val="000000"/>
        </w:rPr>
        <w:t>выполняет следующие процедуры: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</w:t>
      </w:r>
      <w:r>
        <w:rPr>
          <w:color w:val="000000"/>
        </w:rPr>
        <w:t>одготавливает проект уведомления</w:t>
      </w:r>
      <w:r w:rsidRPr="003023E3">
        <w:rPr>
          <w:color w:val="000000"/>
        </w:rPr>
        <w:t xml:space="preserve">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30 дней со дня приостановления предоставления услуги.. В случае если указанные замечания заявителем не устранены, специалист готовит проект постановления об отказе в предоставлении услуги;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- передает заявление физического лица с приложением документов на рассмотрение главе </w:t>
      </w:r>
      <w:r>
        <w:rPr>
          <w:color w:val="000000"/>
        </w:rPr>
        <w:t>А</w:t>
      </w:r>
      <w:r w:rsidRPr="003023E3">
        <w:rPr>
          <w:color w:val="000000"/>
        </w:rPr>
        <w:t>дминистрации.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В результате данного административного действия зарегистрированное заявления передается в течение 1 рабочего дня с отметкой об отправленных запросах по межведомственному взаимодействию на рассмотрение главе </w:t>
      </w:r>
      <w:r>
        <w:rPr>
          <w:color w:val="000000"/>
        </w:rPr>
        <w:t>Администрации.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Юридическим фактом, инициирующим начало выполнения административного действия, является поступление зарегистрированного заявления физического лица с приложением документов на рассмотрение главе </w:t>
      </w:r>
      <w:r>
        <w:rPr>
          <w:color w:val="000000"/>
        </w:rPr>
        <w:t>А</w:t>
      </w:r>
      <w:r w:rsidRPr="003023E3">
        <w:rPr>
          <w:color w:val="000000"/>
        </w:rPr>
        <w:t>дминистрации.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bookmarkStart w:id="27" w:name="Par356"/>
      <w:bookmarkEnd w:id="27"/>
      <w:r>
        <w:rPr>
          <w:color w:val="000000"/>
          <w:lang w:eastAsia="ru-RU"/>
        </w:rPr>
        <w:t>Утверждение схемы расположения земельного участка на кадастровом плане территории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4.7. Юридическим фактом, инициирующим начало выполнения административного действия, является зарегистрированное специалистом  </w:t>
      </w:r>
      <w:r>
        <w:rPr>
          <w:color w:val="000000"/>
        </w:rPr>
        <w:t>Администрации</w:t>
      </w:r>
      <w:r w:rsidRPr="003023E3">
        <w:rPr>
          <w:color w:val="000000"/>
        </w:rPr>
        <w:t xml:space="preserve"> заявления.</w:t>
      </w:r>
    </w:p>
    <w:p w:rsidR="00B769E1" w:rsidRPr="003023E3" w:rsidRDefault="00B769E1" w:rsidP="009111A3">
      <w:pPr>
        <w:widowControl w:val="0"/>
        <w:ind w:firstLine="567"/>
        <w:jc w:val="both"/>
        <w:rPr>
          <w:color w:val="000000"/>
        </w:rPr>
      </w:pPr>
      <w:r w:rsidRPr="003023E3">
        <w:rPr>
          <w:color w:val="000000"/>
        </w:rPr>
        <w:t xml:space="preserve">Специалист </w:t>
      </w:r>
      <w:r>
        <w:rPr>
          <w:color w:val="000000"/>
        </w:rPr>
        <w:t>Администрации</w:t>
      </w:r>
      <w:r w:rsidRPr="003023E3">
        <w:rPr>
          <w:color w:val="000000"/>
        </w:rPr>
        <w:t xml:space="preserve"> выполняет следующие процедуры:</w:t>
      </w:r>
    </w:p>
    <w:p w:rsidR="00B769E1" w:rsidRPr="003023E3" w:rsidRDefault="00B769E1" w:rsidP="009111A3">
      <w:pPr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рассматривает поступившее заявление и проверяет наличие или отсутствие оснований для отказа </w:t>
      </w:r>
      <w:r>
        <w:rPr>
          <w:color w:val="000000"/>
        </w:rPr>
        <w:t xml:space="preserve">в предоставлении услуги </w:t>
      </w:r>
      <w:r w:rsidRPr="003023E3">
        <w:rPr>
          <w:color w:val="000000"/>
        </w:rPr>
        <w:t>и по результатам рассмотрения и проверки готовит проект постановления о</w:t>
      </w:r>
      <w:r>
        <w:rPr>
          <w:color w:val="000000"/>
        </w:rPr>
        <w:t>б утверждении схемы расположения земельного участка</w:t>
      </w:r>
      <w:r w:rsidRPr="003023E3">
        <w:rPr>
          <w:color w:val="000000"/>
        </w:rPr>
        <w:t xml:space="preserve"> или при наличии оснований, указанных в </w:t>
      </w:r>
      <w:r w:rsidRPr="002A626E">
        <w:rPr>
          <w:color w:val="000000"/>
        </w:rPr>
        <w:t>пункте 2.14</w:t>
      </w:r>
      <w:r w:rsidRPr="003023E3">
        <w:rPr>
          <w:color w:val="000000"/>
        </w:rPr>
        <w:t xml:space="preserve"> настоящего Административного регламента, проект постановления об отказе в </w:t>
      </w:r>
      <w:r>
        <w:rPr>
          <w:color w:val="000000"/>
        </w:rPr>
        <w:t>утверждении схемы расположения земельного участка</w:t>
      </w:r>
      <w:r w:rsidRPr="003023E3">
        <w:rPr>
          <w:color w:val="000000"/>
        </w:rPr>
        <w:t xml:space="preserve">. Постановление об отказе </w:t>
      </w:r>
      <w:r>
        <w:rPr>
          <w:color w:val="000000"/>
        </w:rPr>
        <w:t xml:space="preserve">в утверждении схемы расположения земельного участка </w:t>
      </w:r>
      <w:r w:rsidRPr="003023E3">
        <w:rPr>
          <w:color w:val="000000"/>
        </w:rPr>
        <w:t>должно содержать все основания отказа.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>Результатом данного административного действия я</w:t>
      </w:r>
      <w:r>
        <w:rPr>
          <w:color w:val="000000"/>
        </w:rPr>
        <w:t xml:space="preserve">вляется издание постановления об утверждении схемы расположения </w:t>
      </w:r>
      <w:r w:rsidRPr="0031037B">
        <w:rPr>
          <w:color w:val="000000"/>
        </w:rPr>
        <w:t>земельного участка или при наличии оснований, указанных в пункте 2.14</w:t>
      </w:r>
      <w:r w:rsidRPr="003023E3">
        <w:rPr>
          <w:color w:val="000000"/>
        </w:rPr>
        <w:t xml:space="preserve"> настоящего Административного регламента, постановления об отказе в </w:t>
      </w:r>
      <w:r>
        <w:rPr>
          <w:color w:val="000000"/>
        </w:rPr>
        <w:t xml:space="preserve">утверждении схемы расположения земельного </w:t>
      </w:r>
      <w:r w:rsidRPr="003023E3">
        <w:rPr>
          <w:color w:val="000000"/>
        </w:rPr>
        <w:t>участка.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Способ фиксации результата выполнения административной процедуры – присвоение постановлению номера. 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4.8. Контроль за выполнением административного действия осуществляется </w:t>
      </w:r>
      <w:r>
        <w:rPr>
          <w:color w:val="000000"/>
        </w:rPr>
        <w:t>Главой Администрации</w:t>
      </w:r>
      <w:r w:rsidRPr="003023E3">
        <w:rPr>
          <w:color w:val="000000"/>
        </w:rPr>
        <w:t>.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>4.9. Информирование заявителей осуществляется путем почтовых отправлений, телефонограммой либо по электронной почте, либо путем СМС сообщения.</w:t>
      </w:r>
    </w:p>
    <w:p w:rsidR="00B769E1" w:rsidRPr="00C15433" w:rsidRDefault="00B769E1" w:rsidP="00C15433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</w:t>
      </w:r>
      <w:r w:rsidRPr="00C15433">
        <w:rPr>
          <w:color w:val="000000"/>
          <w:lang w:eastAsia="ru-RU"/>
        </w:rPr>
        <w:t xml:space="preserve"> срок не более чем пять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</w:p>
    <w:p w:rsidR="00B769E1" w:rsidRPr="003023E3" w:rsidRDefault="00B769E1" w:rsidP="009111A3">
      <w:pPr>
        <w:widowControl w:val="0"/>
        <w:ind w:firstLine="709"/>
        <w:jc w:val="both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bookmarkStart w:id="28" w:name="Par366"/>
      <w:bookmarkStart w:id="29" w:name="Par372"/>
      <w:bookmarkEnd w:id="28"/>
      <w:bookmarkEnd w:id="29"/>
      <w:r w:rsidRPr="003023E3">
        <w:rPr>
          <w:color w:val="000000"/>
        </w:rPr>
        <w:t>V. Формы контроля за предоставлением государственной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8866DD">
      <w:pPr>
        <w:widowControl w:val="0"/>
        <w:ind w:firstLine="709"/>
        <w:jc w:val="both"/>
        <w:rPr>
          <w:color w:val="000000"/>
        </w:rPr>
      </w:pPr>
      <w:r w:rsidRPr="003023E3">
        <w:rPr>
          <w:color w:val="000000"/>
        </w:rPr>
        <w:t>5.1. Контроль за надлежащим исполнением настоящего Административного регламента осущ</w:t>
      </w:r>
      <w:r>
        <w:rPr>
          <w:color w:val="000000"/>
        </w:rPr>
        <w:t>ествляет глава Администрации</w:t>
      </w:r>
      <w:r w:rsidRPr="003023E3">
        <w:rPr>
          <w:color w:val="000000"/>
        </w:rPr>
        <w:t>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30" w:name="Par376"/>
      <w:bookmarkEnd w:id="30"/>
      <w:r w:rsidRPr="003023E3">
        <w:rPr>
          <w:color w:val="000000"/>
        </w:rPr>
        <w:t>Порядок осуществления текущего контроля за соблюдением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и исполнением ответственными должностными лицами положений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административного регламента услуги и иных нормативных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правовых актов, устанавливающих требования к предоставлению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муниципальной услуги, а также принятием решений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ответственными лицами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023E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023E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.2. Текущий контроль за совершением действий и принятием решений при предоставлении муниципально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й услуги осуществляется главой А</w:t>
      </w:r>
      <w:r w:rsidRPr="003023E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дминистра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ции</w:t>
      </w:r>
      <w:r w:rsidRPr="003023E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виде: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проведения текущего мониторинга предоставления государственной услуги;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контроля сроков осуществления административных процедур (выполнения действий и принятия решений);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проверки процесса выполнения административных процедур (выполнения действий и принятия решений);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контроля качества выполнения административных процедур (выполнения действий и принятия решений);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31" w:name="Par391"/>
      <w:bookmarkEnd w:id="31"/>
      <w:r w:rsidRPr="003023E3">
        <w:rPr>
          <w:color w:val="000000"/>
        </w:rPr>
        <w:t>Порядок и периодичность осуществления плановых и внеплановых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проверок полноты и качества предоставления муниципальной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 xml:space="preserve">5.3.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</w:t>
      </w:r>
      <w:r>
        <w:rPr>
          <w:color w:val="000000"/>
        </w:rPr>
        <w:t>А</w:t>
      </w:r>
      <w:r w:rsidRPr="003023E3">
        <w:rPr>
          <w:color w:val="000000"/>
        </w:rPr>
        <w:t xml:space="preserve">дминистрации на соответствующие заявления и обращения, а также запросов </w:t>
      </w:r>
      <w:r>
        <w:rPr>
          <w:color w:val="000000"/>
        </w:rPr>
        <w:t>А</w:t>
      </w:r>
      <w:r w:rsidRPr="003023E3">
        <w:rPr>
          <w:color w:val="000000"/>
        </w:rPr>
        <w:t>дмин</w:t>
      </w:r>
      <w:r>
        <w:rPr>
          <w:color w:val="000000"/>
        </w:rPr>
        <w:t>истрации</w:t>
      </w:r>
      <w:r w:rsidRPr="003023E3">
        <w:rPr>
          <w:color w:val="000000"/>
        </w:rPr>
        <w:t xml:space="preserve">) осуществляет </w:t>
      </w:r>
      <w:r>
        <w:rPr>
          <w:color w:val="000000"/>
        </w:rPr>
        <w:t>глава Администрации</w:t>
      </w:r>
      <w:r w:rsidRPr="003023E3">
        <w:rPr>
          <w:color w:val="000000"/>
        </w:rPr>
        <w:t>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 xml:space="preserve">5.4. Для текущего контроля используются сведения, полученные из электронной базы данных, служебной корреспонденции </w:t>
      </w:r>
      <w:r>
        <w:rPr>
          <w:color w:val="000000"/>
        </w:rPr>
        <w:t>А</w:t>
      </w:r>
      <w:r w:rsidRPr="003023E3">
        <w:rPr>
          <w:color w:val="000000"/>
        </w:rPr>
        <w:t xml:space="preserve">дминистрации, устной и письменной информации должностных лиц </w:t>
      </w:r>
      <w:r>
        <w:rPr>
          <w:color w:val="000000"/>
        </w:rPr>
        <w:t>Администрации.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32" w:name="Par398"/>
      <w:bookmarkEnd w:id="32"/>
      <w:r w:rsidRPr="003023E3">
        <w:rPr>
          <w:color w:val="000000"/>
        </w:rPr>
        <w:t>Ответственность должностных лиц за решения и действия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(бездействие), принимаемые (осуществляемые) в ходе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предоставления муниципальной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 xml:space="preserve">5.5. О случаях и причинах нарушения сроков и содержания административных процедур ответственные за их осуществление специалисты </w:t>
      </w:r>
      <w:r>
        <w:rPr>
          <w:color w:val="000000"/>
        </w:rPr>
        <w:t>Администрации</w:t>
      </w:r>
      <w:r w:rsidRPr="003023E3">
        <w:rPr>
          <w:color w:val="000000"/>
        </w:rPr>
        <w:t xml:space="preserve"> немедленно информируют </w:t>
      </w:r>
      <w:r>
        <w:rPr>
          <w:color w:val="000000"/>
        </w:rPr>
        <w:t>Главу</w:t>
      </w:r>
      <w:r w:rsidRPr="003023E3">
        <w:rPr>
          <w:color w:val="000000"/>
        </w:rPr>
        <w:t>, а также принимают срочные меры по устранению нарушений.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 xml:space="preserve">Специалисты </w:t>
      </w:r>
      <w:r>
        <w:rPr>
          <w:bCs/>
          <w:color w:val="000000"/>
        </w:rPr>
        <w:t>Администрации</w:t>
      </w:r>
      <w:r w:rsidRPr="003023E3">
        <w:rPr>
          <w:color w:val="000000"/>
        </w:rPr>
        <w:t>, участвующие в предоставлении муниципальной услуги, несут персональную ответственность за соблюдение сроков и порядка исполнения административных процедур, в том числе за: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прием документов у заявителя;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получение сведений по межведомственному взаимодействию;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регистрацию заявления;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передачу заявления на рассмотрение Главе администрации;</w:t>
      </w:r>
    </w:p>
    <w:p w:rsidR="00B769E1" w:rsidRPr="003023E3" w:rsidRDefault="00B769E1" w:rsidP="001A46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подготовку постановления о предоставлении или об отказе в предоставлении муниципальной услуги;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подготовку и направления уведомления заявителю уведомления о приостановлении предоставления муниципальной услуги;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С</w:t>
      </w:r>
      <w:r w:rsidRPr="003023E3">
        <w:rPr>
          <w:color w:val="000000"/>
        </w:rPr>
        <w:t>пециалисты администрации, участвующие в согласовании проектов постановлений и договоров несут персональную ответственность за сроки выполнения административной процедуры (согласования).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Специалисты администрации, ответственные за регистрацию и печать постановлений несут персональную ответственность за сроки выполнения административной процедуры.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5.6.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 xml:space="preserve">5.7.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</w:t>
      </w:r>
      <w:r>
        <w:rPr>
          <w:color w:val="000000"/>
        </w:rPr>
        <w:t>специалиста администрации.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bookmarkStart w:id="33" w:name="Par407"/>
      <w:bookmarkEnd w:id="33"/>
      <w:r w:rsidRPr="003023E3">
        <w:rPr>
          <w:color w:val="000000"/>
        </w:rPr>
        <w:t>V</w:t>
      </w:r>
      <w:r w:rsidRPr="003023E3">
        <w:rPr>
          <w:color w:val="000000"/>
          <w:lang w:val="en-US"/>
        </w:rPr>
        <w:t>I</w:t>
      </w:r>
      <w:r w:rsidRPr="003023E3">
        <w:rPr>
          <w:color w:val="000000"/>
        </w:rPr>
        <w:t>. Досудебный (внесудебный) порядок обжалования решений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и действий (бездействия) органа, предоставляющего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муниципальную услугу, а также должностных лиц,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государственных служащих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34" w:name="Par412"/>
      <w:bookmarkEnd w:id="34"/>
      <w:r w:rsidRPr="003023E3">
        <w:rPr>
          <w:color w:val="000000"/>
        </w:rPr>
        <w:t>Право заявителей на досудебное (внесудебное) обжалование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решений и действий (бездействия), принятых (осуществляемых)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в ходе предоставления муниципальной услуги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6.1. Заявители имеют право на досудебное (внесудебное) обжалование решений и действий (бездействия) должностного лица при предоставлении муниципальной услуги вышестоящему должностному лицу, а также в судебном порядке.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35" w:name="Par418"/>
      <w:bookmarkEnd w:id="35"/>
      <w:r w:rsidRPr="003023E3">
        <w:rPr>
          <w:color w:val="000000"/>
        </w:rPr>
        <w:t>Предмет досудебного (внесудебного) обжалования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государственной услуги.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36" w:name="Par422"/>
      <w:bookmarkEnd w:id="36"/>
      <w:r w:rsidRPr="003023E3">
        <w:rPr>
          <w:color w:val="000000"/>
        </w:rPr>
        <w:t>Органы исполнительной власти (органы местного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самоуправления) и должностные лица, которым может быть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адресована жалоба в досудебном (внесудебном) порядке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37" w:name="Par430"/>
      <w:bookmarkEnd w:id="37"/>
      <w:r w:rsidRPr="003023E3">
        <w:rPr>
          <w:color w:val="000000"/>
        </w:rPr>
        <w:t>Основания для начала процедуры досудебного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(внесудебного) обжалования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38" w:name="Par435"/>
      <w:bookmarkEnd w:id="38"/>
      <w:r w:rsidRPr="003023E3">
        <w:rPr>
          <w:color w:val="000000"/>
        </w:rPr>
        <w:t>Права заявителей на получение информации и документов,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необходимых для составления и обоснования жалобы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39" w:name="Par440"/>
      <w:bookmarkEnd w:id="39"/>
      <w:r w:rsidRPr="003023E3">
        <w:rPr>
          <w:color w:val="000000"/>
        </w:rPr>
        <w:t>Сроки рассмотрения жалобы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6.7. Жал</w:t>
      </w:r>
      <w:r>
        <w:rPr>
          <w:color w:val="000000"/>
        </w:rPr>
        <w:t>оба, поступившая в администрацию</w:t>
      </w:r>
      <w:r w:rsidRPr="003023E3">
        <w:rPr>
          <w:color w:val="000000"/>
        </w:rPr>
        <w:t>, рассматривается в течение 15 (пятнадцати) рабочих дней со дня ее регистрации.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6.8.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40" w:name="Par446"/>
      <w:bookmarkEnd w:id="40"/>
      <w:r w:rsidRPr="003023E3">
        <w:rPr>
          <w:color w:val="000000"/>
        </w:rPr>
        <w:t>Исчерпывающий перечень случаев, в которых ответ на жалобу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не дается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 xml:space="preserve">6.10. В случае </w:t>
      </w:r>
      <w:r>
        <w:rPr>
          <w:color w:val="000000"/>
        </w:rPr>
        <w:t>,</w:t>
      </w:r>
      <w:r w:rsidRPr="003023E3">
        <w:rPr>
          <w:color w:val="000000"/>
        </w:rPr>
        <w:t>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6.11. Обращение, в котором обжалуется судебное решение, в течение 7 (семи)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6.12. Администрация или должностное лицо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 xml:space="preserve">6.13. </w:t>
      </w:r>
      <w:r w:rsidRPr="003023E3">
        <w:rPr>
          <w:color w:val="000000"/>
          <w:spacing w:val="-7"/>
        </w:rPr>
        <w:t xml:space="preserve">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3023E3">
        <w:rPr>
          <w:color w:val="000000"/>
        </w:rPr>
        <w:t xml:space="preserve">7 (семи) дней </w:t>
      </w:r>
      <w:r w:rsidRPr="003023E3">
        <w:rPr>
          <w:color w:val="000000"/>
          <w:spacing w:val="-7"/>
        </w:rPr>
        <w:t>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Pr="003023E3">
        <w:rPr>
          <w:color w:val="000000"/>
        </w:rPr>
        <w:t>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6.14.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6.15.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bookmarkStart w:id="41" w:name="Par456"/>
      <w:bookmarkEnd w:id="41"/>
      <w:r w:rsidRPr="003023E3">
        <w:rPr>
          <w:color w:val="000000"/>
        </w:rPr>
        <w:t>Результат досудебного (внесудебного) обжалования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23E3">
        <w:rPr>
          <w:color w:val="000000"/>
        </w:rPr>
        <w:t>применительно к каждой процедуре либо инстанции обжалования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По результатам досудебного (внесудебного) обжалования могут быть приняты следующие решения: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о признании жалобы обоснованной и устранении выявленных нарушений;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3E3">
        <w:rPr>
          <w:color w:val="000000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B769E1" w:rsidRPr="003023E3" w:rsidRDefault="00B769E1" w:rsidP="009111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023E3"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69E1" w:rsidRPr="003023E3" w:rsidRDefault="00B769E1" w:rsidP="009111A3">
      <w:pPr>
        <w:tabs>
          <w:tab w:val="left" w:pos="142"/>
          <w:tab w:val="left" w:pos="284"/>
        </w:tabs>
        <w:ind w:firstLine="567"/>
        <w:jc w:val="both"/>
        <w:rPr>
          <w:color w:val="000000"/>
        </w:rPr>
      </w:pPr>
      <w:r w:rsidRPr="003023E3">
        <w:rPr>
          <w:color w:val="000000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  <w:r w:rsidRPr="003023E3">
        <w:rPr>
          <w:color w:val="000000"/>
        </w:rPr>
        <w:br w:type="page"/>
      </w: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rPr>
          <w:color w:val="000000"/>
        </w:rPr>
      </w:pPr>
    </w:p>
    <w:p w:rsidR="00B769E1" w:rsidRPr="003023E3" w:rsidRDefault="00B769E1" w:rsidP="009111A3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bookmarkStart w:id="42" w:name="Par467"/>
      <w:bookmarkEnd w:id="42"/>
    </w:p>
    <w:p w:rsidR="00B769E1" w:rsidRPr="003023E3" w:rsidRDefault="00B769E1" w:rsidP="009111A3">
      <w:pPr>
        <w:widowControl w:val="0"/>
        <w:jc w:val="right"/>
        <w:rPr>
          <w:color w:val="000000"/>
        </w:rPr>
      </w:pPr>
      <w:r w:rsidRPr="003023E3">
        <w:rPr>
          <w:color w:val="000000"/>
        </w:rPr>
        <w:t xml:space="preserve">Приложение № 1 </w:t>
      </w:r>
    </w:p>
    <w:p w:rsidR="00B769E1" w:rsidRPr="003023E3" w:rsidRDefault="00B769E1" w:rsidP="009111A3">
      <w:pPr>
        <w:widowControl w:val="0"/>
        <w:jc w:val="right"/>
        <w:rPr>
          <w:color w:val="000000"/>
        </w:rPr>
      </w:pPr>
      <w:r w:rsidRPr="003023E3">
        <w:rPr>
          <w:color w:val="000000"/>
        </w:rPr>
        <w:t>к административному регламенту</w:t>
      </w:r>
    </w:p>
    <w:p w:rsidR="00B769E1" w:rsidRPr="003023E3" w:rsidRDefault="00B769E1" w:rsidP="009111A3">
      <w:pPr>
        <w:widowControl w:val="0"/>
        <w:jc w:val="center"/>
        <w:rPr>
          <w:color w:val="000000"/>
        </w:rPr>
      </w:pPr>
    </w:p>
    <w:p w:rsidR="00B769E1" w:rsidRPr="003023E3" w:rsidRDefault="00B769E1" w:rsidP="009111A3">
      <w:pPr>
        <w:widowControl w:val="0"/>
        <w:jc w:val="center"/>
        <w:rPr>
          <w:color w:val="000000"/>
          <w:szCs w:val="28"/>
        </w:rPr>
      </w:pPr>
    </w:p>
    <w:p w:rsidR="00B769E1" w:rsidRPr="003023E3" w:rsidRDefault="00B769E1" w:rsidP="009111A3">
      <w:pPr>
        <w:widowControl w:val="0"/>
        <w:jc w:val="center"/>
        <w:rPr>
          <w:b/>
          <w:color w:val="000000"/>
          <w:szCs w:val="28"/>
        </w:rPr>
      </w:pPr>
      <w:r w:rsidRPr="003023E3">
        <w:rPr>
          <w:b/>
          <w:color w:val="000000"/>
          <w:szCs w:val="28"/>
        </w:rPr>
        <w:t>ИНФОРМАЦИЯ</w:t>
      </w:r>
    </w:p>
    <w:p w:rsidR="00B769E1" w:rsidRPr="003023E3" w:rsidRDefault="00B769E1" w:rsidP="00203195">
      <w:pPr>
        <w:widowControl w:val="0"/>
        <w:jc w:val="center"/>
        <w:rPr>
          <w:b/>
          <w:color w:val="000000"/>
        </w:rPr>
      </w:pPr>
      <w:r w:rsidRPr="003023E3">
        <w:rPr>
          <w:b/>
          <w:color w:val="000000"/>
          <w:szCs w:val="28"/>
        </w:rPr>
        <w:t xml:space="preserve"> об адресе и телефонах </w:t>
      </w:r>
      <w:r>
        <w:rPr>
          <w:b/>
          <w:color w:val="000000"/>
        </w:rPr>
        <w:t>Администрации Северного сельского  муниципального образования Республики Калмыкия</w:t>
      </w:r>
    </w:p>
    <w:p w:rsidR="00B769E1" w:rsidRPr="003023E3" w:rsidRDefault="00B769E1" w:rsidP="009111A3">
      <w:pPr>
        <w:widowControl w:val="0"/>
        <w:jc w:val="center"/>
        <w:rPr>
          <w:color w:val="000000"/>
          <w:sz w:val="20"/>
          <w:szCs w:val="20"/>
        </w:rPr>
      </w:pPr>
    </w:p>
    <w:p w:rsidR="00B769E1" w:rsidRPr="003023E3" w:rsidRDefault="00B769E1" w:rsidP="009111A3">
      <w:pPr>
        <w:widowControl w:val="0"/>
        <w:rPr>
          <w:color w:val="000000"/>
          <w:szCs w:val="28"/>
        </w:rPr>
      </w:pPr>
      <w:r w:rsidRPr="003023E3">
        <w:rPr>
          <w:color w:val="000000"/>
          <w:szCs w:val="28"/>
        </w:rPr>
        <w:t>Адрес:</w:t>
      </w:r>
      <w:r>
        <w:rPr>
          <w:color w:val="000000"/>
          <w:szCs w:val="28"/>
        </w:rPr>
        <w:t>359225</w:t>
      </w:r>
      <w:r w:rsidRPr="003023E3">
        <w:rPr>
          <w:color w:val="000000"/>
          <w:szCs w:val="28"/>
        </w:rPr>
        <w:t xml:space="preserve"> Россия, </w:t>
      </w:r>
      <w:r>
        <w:rPr>
          <w:color w:val="000000"/>
          <w:szCs w:val="28"/>
        </w:rPr>
        <w:t xml:space="preserve">Республика Калмыкия, Лаганский район, с.Северное, ул.Новая , д.4. </w:t>
      </w:r>
      <w:r w:rsidRPr="003023E3">
        <w:rPr>
          <w:color w:val="000000"/>
          <w:szCs w:val="28"/>
        </w:rPr>
        <w:t>Контактный телефон: 8-(8</w:t>
      </w:r>
      <w:r>
        <w:rPr>
          <w:color w:val="000000"/>
          <w:szCs w:val="28"/>
        </w:rPr>
        <w:t>4733) 9-81-25, 8-(84733)9-83-01.</w:t>
      </w:r>
    </w:p>
    <w:p w:rsidR="00B769E1" w:rsidRPr="003023E3" w:rsidRDefault="00B769E1" w:rsidP="009111A3">
      <w:pPr>
        <w:widowControl w:val="0"/>
        <w:rPr>
          <w:color w:val="000000"/>
          <w:szCs w:val="28"/>
        </w:rPr>
      </w:pPr>
    </w:p>
    <w:p w:rsidR="00B769E1" w:rsidRPr="003023E3" w:rsidRDefault="00B769E1" w:rsidP="009111A3">
      <w:pPr>
        <w:widowControl w:val="0"/>
        <w:jc w:val="both"/>
        <w:rPr>
          <w:color w:val="000000"/>
          <w:szCs w:val="28"/>
        </w:rPr>
      </w:pPr>
      <w:r w:rsidRPr="003023E3">
        <w:rPr>
          <w:color w:val="000000"/>
          <w:szCs w:val="28"/>
        </w:rPr>
        <w:t>Прием заявлений и выдача док</w:t>
      </w:r>
      <w:r>
        <w:rPr>
          <w:color w:val="000000"/>
          <w:szCs w:val="28"/>
        </w:rPr>
        <w:t>ументов осуществляется</w:t>
      </w:r>
      <w:r w:rsidRPr="003023E3">
        <w:rPr>
          <w:color w:val="000000"/>
          <w:szCs w:val="28"/>
        </w:rPr>
        <w:t xml:space="preserve"> в соответствии со следующим графиком: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6320"/>
      </w:tblGrid>
      <w:tr w:rsidR="00B769E1" w:rsidRPr="003023E3" w:rsidTr="00C83F01">
        <w:trPr>
          <w:trHeight w:val="9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1" w:rsidRPr="003023E3" w:rsidRDefault="00B769E1" w:rsidP="00C83F01">
            <w:pPr>
              <w:widowControl w:val="0"/>
              <w:snapToGrid w:val="0"/>
              <w:rPr>
                <w:color w:val="000000"/>
                <w:szCs w:val="28"/>
              </w:rPr>
            </w:pPr>
            <w:r w:rsidRPr="003023E3">
              <w:rPr>
                <w:color w:val="000000"/>
                <w:szCs w:val="28"/>
              </w:rPr>
              <w:t>Понедельник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1" w:rsidRPr="003023E3" w:rsidRDefault="00B769E1" w:rsidP="00C83F01">
            <w:pPr>
              <w:widowControl w:val="0"/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8-30 до 16-30 (обед с 12-00 до 13</w:t>
            </w:r>
            <w:r w:rsidRPr="003023E3">
              <w:rPr>
                <w:color w:val="000000"/>
                <w:szCs w:val="28"/>
              </w:rPr>
              <w:t>-00)</w:t>
            </w:r>
          </w:p>
        </w:tc>
      </w:tr>
      <w:tr w:rsidR="00B769E1" w:rsidRPr="003023E3" w:rsidTr="00C83F01">
        <w:trPr>
          <w:trHeight w:val="9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1" w:rsidRPr="003023E3" w:rsidRDefault="00B769E1" w:rsidP="00C83F01">
            <w:pPr>
              <w:widowControl w:val="0"/>
              <w:snapToGrid w:val="0"/>
              <w:rPr>
                <w:color w:val="000000"/>
                <w:szCs w:val="28"/>
              </w:rPr>
            </w:pPr>
            <w:r w:rsidRPr="003023E3">
              <w:rPr>
                <w:color w:val="000000"/>
                <w:szCs w:val="28"/>
              </w:rPr>
              <w:t>Вторник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1" w:rsidRPr="003023E3" w:rsidRDefault="00B769E1" w:rsidP="00C83F01">
            <w:pPr>
              <w:widowControl w:val="0"/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8-30 до 16-30 (обед с 12-00 до 13</w:t>
            </w:r>
            <w:r w:rsidRPr="003023E3">
              <w:rPr>
                <w:color w:val="000000"/>
                <w:szCs w:val="28"/>
              </w:rPr>
              <w:t>-00)</w:t>
            </w:r>
          </w:p>
        </w:tc>
      </w:tr>
      <w:tr w:rsidR="00B769E1" w:rsidRPr="003023E3" w:rsidTr="00C83F01">
        <w:trPr>
          <w:trHeight w:val="9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1" w:rsidRPr="003023E3" w:rsidRDefault="00B769E1" w:rsidP="00C83F01">
            <w:pPr>
              <w:widowControl w:val="0"/>
              <w:snapToGrid w:val="0"/>
              <w:rPr>
                <w:color w:val="000000"/>
                <w:szCs w:val="28"/>
              </w:rPr>
            </w:pPr>
            <w:r w:rsidRPr="003023E3">
              <w:rPr>
                <w:color w:val="000000"/>
                <w:szCs w:val="28"/>
              </w:rPr>
              <w:t>Среда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1" w:rsidRPr="003023E3" w:rsidRDefault="00B769E1" w:rsidP="00C83F01">
            <w:pPr>
              <w:widowControl w:val="0"/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8-30 до 16-30 (обед с 12-00 до 13</w:t>
            </w:r>
            <w:r w:rsidRPr="003023E3">
              <w:rPr>
                <w:color w:val="000000"/>
                <w:szCs w:val="28"/>
              </w:rPr>
              <w:t>-00)</w:t>
            </w:r>
          </w:p>
        </w:tc>
      </w:tr>
      <w:tr w:rsidR="00B769E1" w:rsidRPr="003023E3" w:rsidTr="00C83F01">
        <w:trPr>
          <w:trHeight w:val="9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1" w:rsidRPr="003023E3" w:rsidRDefault="00B769E1" w:rsidP="00C83F01">
            <w:pPr>
              <w:widowControl w:val="0"/>
              <w:snapToGrid w:val="0"/>
              <w:rPr>
                <w:color w:val="000000"/>
                <w:szCs w:val="28"/>
              </w:rPr>
            </w:pPr>
            <w:r w:rsidRPr="003023E3">
              <w:rPr>
                <w:color w:val="000000"/>
                <w:szCs w:val="28"/>
              </w:rPr>
              <w:t>Четверг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1" w:rsidRPr="003023E3" w:rsidRDefault="00B769E1" w:rsidP="00C83F01">
            <w:pPr>
              <w:widowControl w:val="0"/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8-30 до 16-30 (обед с 12-00 до 13</w:t>
            </w:r>
            <w:r w:rsidRPr="003023E3">
              <w:rPr>
                <w:color w:val="000000"/>
                <w:szCs w:val="28"/>
              </w:rPr>
              <w:t>-00)</w:t>
            </w:r>
          </w:p>
        </w:tc>
      </w:tr>
      <w:tr w:rsidR="00B769E1" w:rsidRPr="003023E3" w:rsidTr="00C83F01">
        <w:trPr>
          <w:trHeight w:val="9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1" w:rsidRPr="003023E3" w:rsidRDefault="00B769E1" w:rsidP="00C83F01">
            <w:pPr>
              <w:widowControl w:val="0"/>
              <w:snapToGrid w:val="0"/>
              <w:rPr>
                <w:color w:val="000000"/>
                <w:szCs w:val="28"/>
              </w:rPr>
            </w:pPr>
            <w:r w:rsidRPr="003023E3">
              <w:rPr>
                <w:color w:val="000000"/>
                <w:szCs w:val="28"/>
              </w:rPr>
              <w:t>Пятница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1" w:rsidRPr="003023E3" w:rsidRDefault="00B769E1" w:rsidP="00C83F01">
            <w:pPr>
              <w:widowControl w:val="0"/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8-30 до 12</w:t>
            </w:r>
            <w:r w:rsidRPr="003023E3">
              <w:rPr>
                <w:color w:val="000000"/>
                <w:szCs w:val="28"/>
              </w:rPr>
              <w:t xml:space="preserve">-00 </w:t>
            </w:r>
          </w:p>
        </w:tc>
      </w:tr>
      <w:tr w:rsidR="00B769E1" w:rsidRPr="003023E3" w:rsidTr="00C83F01">
        <w:trPr>
          <w:trHeight w:val="9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1" w:rsidRPr="003023E3" w:rsidRDefault="00B769E1" w:rsidP="00C83F01">
            <w:pPr>
              <w:widowControl w:val="0"/>
              <w:snapToGrid w:val="0"/>
              <w:rPr>
                <w:color w:val="000000"/>
                <w:szCs w:val="28"/>
              </w:rPr>
            </w:pPr>
            <w:r w:rsidRPr="003023E3">
              <w:rPr>
                <w:color w:val="000000"/>
                <w:szCs w:val="28"/>
              </w:rPr>
              <w:t>Суббота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1" w:rsidRPr="003023E3" w:rsidRDefault="00B769E1" w:rsidP="00C83F01">
            <w:pPr>
              <w:widowControl w:val="0"/>
              <w:snapToGrid w:val="0"/>
              <w:rPr>
                <w:color w:val="000000"/>
                <w:szCs w:val="28"/>
              </w:rPr>
            </w:pPr>
            <w:r w:rsidRPr="003023E3">
              <w:rPr>
                <w:color w:val="000000"/>
                <w:szCs w:val="28"/>
              </w:rPr>
              <w:t>Выходной</w:t>
            </w:r>
          </w:p>
        </w:tc>
      </w:tr>
      <w:tr w:rsidR="00B769E1" w:rsidRPr="003023E3" w:rsidTr="00C83F01">
        <w:trPr>
          <w:trHeight w:val="9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9E1" w:rsidRPr="003023E3" w:rsidRDefault="00B769E1" w:rsidP="00C83F01">
            <w:pPr>
              <w:widowControl w:val="0"/>
              <w:snapToGrid w:val="0"/>
              <w:rPr>
                <w:color w:val="000000"/>
                <w:szCs w:val="28"/>
              </w:rPr>
            </w:pPr>
            <w:r w:rsidRPr="003023E3">
              <w:rPr>
                <w:color w:val="000000"/>
                <w:szCs w:val="28"/>
              </w:rPr>
              <w:t>Воскресенье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E1" w:rsidRPr="003023E3" w:rsidRDefault="00B769E1" w:rsidP="00C83F01">
            <w:pPr>
              <w:widowControl w:val="0"/>
              <w:snapToGrid w:val="0"/>
              <w:rPr>
                <w:color w:val="000000"/>
                <w:szCs w:val="28"/>
              </w:rPr>
            </w:pPr>
            <w:r w:rsidRPr="003023E3">
              <w:rPr>
                <w:color w:val="000000"/>
                <w:szCs w:val="28"/>
              </w:rPr>
              <w:t>Выходной</w:t>
            </w:r>
          </w:p>
        </w:tc>
      </w:tr>
    </w:tbl>
    <w:p w:rsidR="00B769E1" w:rsidRPr="003023E3" w:rsidRDefault="00B769E1" w:rsidP="009111A3">
      <w:pPr>
        <w:widowControl w:val="0"/>
        <w:ind w:left="4248"/>
        <w:rPr>
          <w:color w:val="000000"/>
          <w:szCs w:val="28"/>
        </w:rPr>
      </w:pPr>
    </w:p>
    <w:p w:rsidR="00B769E1" w:rsidRDefault="00B769E1" w:rsidP="009111A3">
      <w:pPr>
        <w:widowControl w:val="0"/>
        <w:jc w:val="center"/>
        <w:rPr>
          <w:b/>
          <w:color w:val="000000"/>
          <w:szCs w:val="28"/>
        </w:rPr>
      </w:pPr>
    </w:p>
    <w:p w:rsidR="00B769E1" w:rsidRPr="003023E3" w:rsidRDefault="00B769E1" w:rsidP="00203195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  <w:r w:rsidRPr="003023E3">
        <w:rPr>
          <w:color w:val="000000"/>
        </w:rPr>
        <w:br w:type="page"/>
      </w:r>
    </w:p>
    <w:p w:rsidR="00B769E1" w:rsidRPr="003023E3" w:rsidRDefault="00B769E1" w:rsidP="009111A3">
      <w:pPr>
        <w:widowControl w:val="0"/>
        <w:ind w:left="4248"/>
        <w:jc w:val="right"/>
        <w:rPr>
          <w:color w:val="000000"/>
        </w:rPr>
      </w:pPr>
    </w:p>
    <w:p w:rsidR="00B769E1" w:rsidRPr="003023E3" w:rsidRDefault="00B769E1" w:rsidP="009111A3">
      <w:pPr>
        <w:widowControl w:val="0"/>
        <w:ind w:left="4248"/>
        <w:jc w:val="right"/>
        <w:rPr>
          <w:color w:val="000000"/>
        </w:rPr>
      </w:pPr>
      <w:r w:rsidRPr="003023E3">
        <w:rPr>
          <w:color w:val="000000"/>
        </w:rPr>
        <w:t xml:space="preserve">Приложение № 2 </w:t>
      </w:r>
    </w:p>
    <w:p w:rsidR="00B769E1" w:rsidRPr="003023E3" w:rsidRDefault="00B769E1" w:rsidP="009111A3">
      <w:pPr>
        <w:widowControl w:val="0"/>
        <w:ind w:left="4248"/>
        <w:jc w:val="right"/>
        <w:rPr>
          <w:color w:val="000000"/>
        </w:rPr>
      </w:pPr>
      <w:r w:rsidRPr="003023E3">
        <w:rPr>
          <w:color w:val="000000"/>
        </w:rPr>
        <w:t>к административному регламенту</w:t>
      </w:r>
    </w:p>
    <w:p w:rsidR="00B769E1" w:rsidRPr="003023E3" w:rsidRDefault="00B769E1" w:rsidP="009111A3">
      <w:pPr>
        <w:widowControl w:val="0"/>
        <w:ind w:left="4248"/>
        <w:jc w:val="right"/>
        <w:rPr>
          <w:color w:val="000000"/>
          <w:szCs w:val="20"/>
        </w:rPr>
      </w:pPr>
    </w:p>
    <w:p w:rsidR="00B769E1" w:rsidRPr="003023E3" w:rsidRDefault="00B769E1" w:rsidP="009111A3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>И.о.Главы А</w:t>
      </w:r>
      <w:r w:rsidRPr="003023E3">
        <w:rPr>
          <w:color w:val="000000"/>
          <w:szCs w:val="20"/>
        </w:rPr>
        <w:t xml:space="preserve">дминистрации </w:t>
      </w:r>
    </w:p>
    <w:p w:rsidR="00B769E1" w:rsidRPr="003023E3" w:rsidRDefault="00B769E1" w:rsidP="009111A3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 xml:space="preserve">Северного сельского  </w:t>
      </w:r>
      <w:r>
        <w:rPr>
          <w:color w:val="000000"/>
          <w:szCs w:val="20"/>
        </w:rPr>
        <w:br/>
      </w:r>
      <w:r w:rsidRPr="003023E3">
        <w:rPr>
          <w:color w:val="000000"/>
          <w:szCs w:val="20"/>
        </w:rPr>
        <w:t xml:space="preserve">муниципального образования </w:t>
      </w:r>
      <w:r>
        <w:rPr>
          <w:color w:val="000000"/>
          <w:szCs w:val="20"/>
        </w:rPr>
        <w:br/>
        <w:t>Республики Калмыкия</w:t>
      </w:r>
    </w:p>
    <w:p w:rsidR="00B769E1" w:rsidRPr="003023E3" w:rsidRDefault="00B769E1" w:rsidP="009111A3">
      <w:pPr>
        <w:widowControl w:val="0"/>
        <w:ind w:left="4248"/>
        <w:jc w:val="right"/>
        <w:rPr>
          <w:color w:val="000000"/>
          <w:szCs w:val="20"/>
        </w:rPr>
      </w:pPr>
      <w:r w:rsidRPr="003023E3">
        <w:rPr>
          <w:color w:val="000000"/>
          <w:szCs w:val="20"/>
        </w:rPr>
        <w:t>___________________________</w:t>
      </w:r>
    </w:p>
    <w:p w:rsidR="00B769E1" w:rsidRPr="003023E3" w:rsidRDefault="00B769E1" w:rsidP="009111A3">
      <w:pPr>
        <w:widowControl w:val="0"/>
        <w:rPr>
          <w:color w:val="000000"/>
          <w:szCs w:val="20"/>
        </w:rPr>
      </w:pPr>
      <w:r w:rsidRPr="003023E3">
        <w:rPr>
          <w:color w:val="000000"/>
          <w:szCs w:val="20"/>
        </w:rPr>
        <w:t xml:space="preserve">                                                            _________________________________________________</w:t>
      </w:r>
    </w:p>
    <w:p w:rsidR="00B769E1" w:rsidRPr="003023E3" w:rsidRDefault="00B769E1" w:rsidP="009111A3">
      <w:pPr>
        <w:widowControl w:val="0"/>
        <w:jc w:val="right"/>
        <w:rPr>
          <w:color w:val="000000"/>
          <w:szCs w:val="20"/>
        </w:rPr>
      </w:pPr>
      <w:r w:rsidRPr="003023E3">
        <w:rPr>
          <w:color w:val="000000"/>
          <w:szCs w:val="20"/>
        </w:rPr>
        <w:t>_________________________________________________</w:t>
      </w:r>
    </w:p>
    <w:p w:rsidR="00B769E1" w:rsidRPr="003023E3" w:rsidRDefault="00B769E1" w:rsidP="009111A3">
      <w:pPr>
        <w:widowControl w:val="0"/>
        <w:jc w:val="right"/>
        <w:rPr>
          <w:color w:val="000000"/>
          <w:szCs w:val="20"/>
        </w:rPr>
      </w:pPr>
      <w:r w:rsidRPr="003023E3">
        <w:rPr>
          <w:color w:val="000000"/>
          <w:szCs w:val="20"/>
        </w:rPr>
        <w:t>_________________________________________________</w:t>
      </w:r>
    </w:p>
    <w:p w:rsidR="00B769E1" w:rsidRPr="003023E3" w:rsidRDefault="00B769E1" w:rsidP="009111A3">
      <w:pPr>
        <w:widowControl w:val="0"/>
        <w:jc w:val="both"/>
        <w:rPr>
          <w:color w:val="000000"/>
          <w:szCs w:val="20"/>
        </w:rPr>
      </w:pPr>
      <w:r w:rsidRPr="003023E3">
        <w:rPr>
          <w:color w:val="000000"/>
          <w:szCs w:val="20"/>
        </w:rPr>
        <w:t xml:space="preserve">                                                            ______________________________________________</w:t>
      </w:r>
    </w:p>
    <w:p w:rsidR="00B769E1" w:rsidRPr="003023E3" w:rsidRDefault="00B769E1" w:rsidP="009111A3">
      <w:pPr>
        <w:widowControl w:val="0"/>
        <w:jc w:val="both"/>
        <w:rPr>
          <w:color w:val="000000"/>
          <w:sz w:val="18"/>
          <w:szCs w:val="18"/>
        </w:rPr>
      </w:pPr>
    </w:p>
    <w:p w:rsidR="00B769E1" w:rsidRPr="003023E3" w:rsidRDefault="00B769E1" w:rsidP="009111A3">
      <w:pPr>
        <w:widowControl w:val="0"/>
        <w:jc w:val="right"/>
        <w:rPr>
          <w:color w:val="000000"/>
          <w:sz w:val="18"/>
          <w:szCs w:val="18"/>
        </w:rPr>
      </w:pPr>
      <w:r w:rsidRPr="003023E3">
        <w:rPr>
          <w:color w:val="000000"/>
          <w:sz w:val="18"/>
          <w:szCs w:val="18"/>
        </w:rPr>
        <w:t>(</w:t>
      </w:r>
      <w:r w:rsidRPr="003023E3">
        <w:rPr>
          <w:color w:val="000000"/>
          <w:sz w:val="18"/>
          <w:szCs w:val="18"/>
          <w:lang w:eastAsia="ru-RU"/>
        </w:rPr>
        <w:t>почтовый адрес и (или) адрес электронной почты для связи с заявителем</w:t>
      </w:r>
      <w:r w:rsidRPr="003023E3">
        <w:rPr>
          <w:color w:val="000000"/>
          <w:sz w:val="18"/>
          <w:szCs w:val="18"/>
        </w:rPr>
        <w:t>)</w:t>
      </w:r>
    </w:p>
    <w:p w:rsidR="00B769E1" w:rsidRDefault="00B769E1" w:rsidP="009111A3">
      <w:pPr>
        <w:widowControl w:val="0"/>
        <w:jc w:val="right"/>
        <w:rPr>
          <w:color w:val="000000"/>
          <w:sz w:val="20"/>
          <w:szCs w:val="20"/>
        </w:rPr>
      </w:pPr>
    </w:p>
    <w:p w:rsidR="00B769E1" w:rsidRDefault="00B769E1" w:rsidP="009111A3">
      <w:pPr>
        <w:widowControl w:val="0"/>
        <w:jc w:val="right"/>
        <w:rPr>
          <w:color w:val="000000"/>
          <w:sz w:val="20"/>
          <w:szCs w:val="20"/>
        </w:rPr>
      </w:pPr>
    </w:p>
    <w:p w:rsidR="00B769E1" w:rsidRPr="003023E3" w:rsidRDefault="00B769E1" w:rsidP="009111A3">
      <w:pPr>
        <w:pStyle w:val="Heading2"/>
        <w:keepNext w:val="0"/>
        <w:widowControl w:val="0"/>
        <w:numPr>
          <w:ilvl w:val="1"/>
          <w:numId w:val="3"/>
        </w:numPr>
        <w:tabs>
          <w:tab w:val="clear" w:pos="0"/>
          <w:tab w:val="num" w:pos="-708"/>
        </w:tabs>
        <w:jc w:val="center"/>
        <w:rPr>
          <w:b/>
          <w:color w:val="000000"/>
          <w:sz w:val="24"/>
          <w:szCs w:val="20"/>
        </w:rPr>
      </w:pPr>
      <w:r w:rsidRPr="003023E3">
        <w:rPr>
          <w:b/>
          <w:color w:val="000000"/>
          <w:sz w:val="24"/>
          <w:szCs w:val="20"/>
        </w:rPr>
        <w:t xml:space="preserve">З А Я В Л Е Н И Е </w:t>
      </w:r>
    </w:p>
    <w:p w:rsidR="00B769E1" w:rsidRDefault="00B769E1" w:rsidP="004C37B2">
      <w:pPr>
        <w:spacing w:line="288" w:lineRule="auto"/>
        <w:ind w:firstLine="547"/>
        <w:jc w:val="center"/>
        <w:rPr>
          <w:b/>
          <w:color w:val="000000"/>
          <w:lang w:eastAsia="ru-RU"/>
        </w:rPr>
      </w:pPr>
      <w:r w:rsidRPr="004C37B2">
        <w:rPr>
          <w:b/>
          <w:color w:val="000000"/>
        </w:rPr>
        <w:t>об утверждении с</w:t>
      </w:r>
      <w:r w:rsidRPr="004C37B2">
        <w:rPr>
          <w:b/>
          <w:color w:val="000000"/>
          <w:lang w:eastAsia="ru-RU"/>
        </w:rPr>
        <w:t>хемы расположения земельного участка</w:t>
      </w:r>
    </w:p>
    <w:p w:rsidR="00B769E1" w:rsidRPr="004C37B2" w:rsidRDefault="00B769E1" w:rsidP="004C37B2">
      <w:pPr>
        <w:spacing w:line="288" w:lineRule="auto"/>
        <w:ind w:firstLine="547"/>
        <w:jc w:val="center"/>
        <w:rPr>
          <w:b/>
          <w:color w:val="000000"/>
          <w:lang w:eastAsia="ru-RU"/>
        </w:rPr>
      </w:pPr>
      <w:r w:rsidRPr="004C37B2">
        <w:rPr>
          <w:b/>
          <w:color w:val="000000"/>
          <w:lang w:eastAsia="ru-RU"/>
        </w:rPr>
        <w:t xml:space="preserve"> на кадастровом плане территории</w:t>
      </w:r>
    </w:p>
    <w:p w:rsidR="00B769E1" w:rsidRPr="003023E3" w:rsidRDefault="00B769E1" w:rsidP="009111A3">
      <w:pPr>
        <w:ind w:firstLine="709"/>
        <w:rPr>
          <w:color w:val="000000"/>
        </w:rPr>
      </w:pPr>
    </w:p>
    <w:p w:rsidR="00B769E1" w:rsidRPr="003D1CD5" w:rsidRDefault="00B769E1" w:rsidP="004C37B2">
      <w:pPr>
        <w:spacing w:line="288" w:lineRule="auto"/>
        <w:ind w:firstLine="547"/>
        <w:jc w:val="both"/>
        <w:rPr>
          <w:color w:val="000000"/>
        </w:rPr>
      </w:pPr>
      <w:r w:rsidRPr="003D1CD5">
        <w:rPr>
          <w:color w:val="000000"/>
        </w:rPr>
        <w:t>Прошу утвердить с</w:t>
      </w:r>
      <w:r w:rsidRPr="003D1CD5">
        <w:rPr>
          <w:color w:val="000000"/>
          <w:lang w:eastAsia="ru-RU"/>
        </w:rPr>
        <w:t>хему расположения земельного участка на кадастровом плане территории</w:t>
      </w:r>
      <w:r w:rsidRPr="003D1CD5">
        <w:rPr>
          <w:color w:val="000000"/>
        </w:rPr>
        <w:t>:</w:t>
      </w:r>
    </w:p>
    <w:p w:rsidR="00B769E1" w:rsidRPr="003D1CD5" w:rsidRDefault="00B769E1" w:rsidP="00203195">
      <w:pPr>
        <w:jc w:val="both"/>
        <w:rPr>
          <w:color w:val="000000"/>
          <w:lang w:eastAsia="ru-RU"/>
        </w:rPr>
      </w:pPr>
      <w:r w:rsidRPr="003D1CD5">
        <w:rPr>
          <w:color w:val="000000"/>
        </w:rPr>
        <w:t>площадь земельного участка, образуемого в соответствии со схемой расположения земельного участка</w:t>
      </w:r>
      <w:r w:rsidRPr="003D1CD5">
        <w:rPr>
          <w:color w:val="000000"/>
          <w:lang w:eastAsia="ru-RU"/>
        </w:rPr>
        <w:t>________________________________________________________________________</w:t>
      </w:r>
    </w:p>
    <w:p w:rsidR="00B769E1" w:rsidRPr="003D1CD5" w:rsidRDefault="00B769E1" w:rsidP="003D1CD5">
      <w:pPr>
        <w:suppressAutoHyphens w:val="0"/>
        <w:jc w:val="both"/>
        <w:rPr>
          <w:color w:val="000000"/>
          <w:lang w:eastAsia="ru-RU"/>
        </w:rPr>
      </w:pPr>
      <w:r w:rsidRPr="003D1CD5">
        <w:rPr>
          <w:color w:val="000000"/>
          <w:lang w:eastAsia="ru-RU"/>
        </w:rPr>
        <w:t>адрес земельного участка или при отсутствии адреса земельного участка иное описание местоположения земельного участка</w:t>
      </w:r>
    </w:p>
    <w:p w:rsidR="00B769E1" w:rsidRPr="003D1CD5" w:rsidRDefault="00B769E1" w:rsidP="003D1CD5">
      <w:pPr>
        <w:suppressAutoHyphens w:val="0"/>
        <w:jc w:val="both"/>
        <w:rPr>
          <w:color w:val="000000"/>
          <w:lang w:eastAsia="ru-RU"/>
        </w:rPr>
      </w:pPr>
      <w:r w:rsidRPr="003D1CD5">
        <w:rPr>
          <w:color w:val="000000"/>
          <w:lang w:eastAsia="ru-RU"/>
        </w:rPr>
        <w:t>____________________________________________________________________________</w:t>
      </w:r>
    </w:p>
    <w:p w:rsidR="00B769E1" w:rsidRPr="003D1CD5" w:rsidRDefault="00B769E1" w:rsidP="003D1CD5">
      <w:pPr>
        <w:jc w:val="both"/>
        <w:rPr>
          <w:color w:val="000000"/>
        </w:rPr>
      </w:pPr>
      <w:r w:rsidRPr="003D1CD5">
        <w:rPr>
          <w:color w:val="000000"/>
        </w:rPr>
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</w:t>
      </w:r>
    </w:p>
    <w:p w:rsidR="00B769E1" w:rsidRPr="003D1CD5" w:rsidRDefault="00B769E1" w:rsidP="003D1CD5">
      <w:pPr>
        <w:suppressAutoHyphens w:val="0"/>
        <w:jc w:val="both"/>
        <w:rPr>
          <w:color w:val="000000"/>
          <w:lang w:eastAsia="ru-RU"/>
        </w:rPr>
      </w:pPr>
      <w:r w:rsidRPr="003D1CD5">
        <w:rPr>
          <w:color w:val="000000"/>
          <w:lang w:eastAsia="ru-RU"/>
        </w:rPr>
        <w:t>____________________________________________________________________________</w:t>
      </w:r>
    </w:p>
    <w:p w:rsidR="00B769E1" w:rsidRPr="003D1CD5" w:rsidRDefault="00B769E1" w:rsidP="003D1CD5">
      <w:pPr>
        <w:jc w:val="both"/>
        <w:rPr>
          <w:color w:val="000000"/>
        </w:rPr>
      </w:pPr>
      <w:r w:rsidRPr="003D1CD5">
        <w:rPr>
          <w:color w:val="000000"/>
        </w:rPr>
        <w:t>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</w:t>
      </w:r>
    </w:p>
    <w:p w:rsidR="00B769E1" w:rsidRPr="003D1CD5" w:rsidRDefault="00B769E1" w:rsidP="003D1CD5">
      <w:pPr>
        <w:suppressAutoHyphens w:val="0"/>
        <w:jc w:val="both"/>
        <w:rPr>
          <w:color w:val="000000"/>
          <w:lang w:eastAsia="ru-RU"/>
        </w:rPr>
      </w:pPr>
      <w:r w:rsidRPr="003D1CD5">
        <w:rPr>
          <w:color w:val="000000"/>
          <w:lang w:eastAsia="ru-RU"/>
        </w:rPr>
        <w:t>____________________________________________________________________________</w:t>
      </w:r>
    </w:p>
    <w:p w:rsidR="00B769E1" w:rsidRPr="003D1CD5" w:rsidRDefault="00B769E1" w:rsidP="003D1CD5">
      <w:pPr>
        <w:suppressAutoHyphens w:val="0"/>
        <w:jc w:val="both"/>
        <w:rPr>
          <w:color w:val="000000"/>
          <w:lang w:eastAsia="ru-RU"/>
        </w:rPr>
      </w:pPr>
      <w:r w:rsidRPr="003D1CD5">
        <w:rPr>
          <w:color w:val="000000"/>
          <w:lang w:eastAsia="ru-RU"/>
        </w:rPr>
        <w:t>____________________________________________________________________________</w:t>
      </w:r>
    </w:p>
    <w:p w:rsidR="00B769E1" w:rsidRDefault="00B769E1" w:rsidP="003D1CD5">
      <w:pPr>
        <w:jc w:val="both"/>
        <w:rPr>
          <w:rFonts w:ascii="Verdana" w:hAnsi="Verdana"/>
          <w:color w:val="000000"/>
          <w:sz w:val="21"/>
          <w:szCs w:val="21"/>
        </w:rPr>
      </w:pPr>
      <w:r w:rsidRPr="003D1CD5">
        <w:rPr>
          <w:color w:val="000000"/>
        </w:rPr>
        <w:t>категория земель, к которой относится образуемый земельный участок</w:t>
      </w:r>
    </w:p>
    <w:p w:rsidR="00B769E1" w:rsidRPr="003023E3" w:rsidRDefault="00B769E1" w:rsidP="003D1CD5">
      <w:pPr>
        <w:suppressAutoHyphens w:val="0"/>
        <w:jc w:val="both"/>
        <w:rPr>
          <w:color w:val="000000"/>
          <w:lang w:eastAsia="ru-RU"/>
        </w:rPr>
      </w:pPr>
      <w:r w:rsidRPr="003023E3">
        <w:rPr>
          <w:color w:val="000000"/>
          <w:lang w:eastAsia="ru-RU"/>
        </w:rPr>
        <w:t>____________________________________________________</w:t>
      </w:r>
      <w:r>
        <w:rPr>
          <w:color w:val="000000"/>
          <w:lang w:eastAsia="ru-RU"/>
        </w:rPr>
        <w:t>_______________</w:t>
      </w:r>
      <w:r w:rsidRPr="003023E3">
        <w:rPr>
          <w:color w:val="000000"/>
          <w:lang w:eastAsia="ru-RU"/>
        </w:rPr>
        <w:t>_________</w:t>
      </w:r>
    </w:p>
    <w:p w:rsidR="00B769E1" w:rsidRDefault="00B769E1" w:rsidP="009111A3">
      <w:pPr>
        <w:widowControl w:val="0"/>
        <w:jc w:val="both"/>
        <w:rPr>
          <w:color w:val="000000"/>
          <w:szCs w:val="20"/>
        </w:rPr>
      </w:pPr>
      <w:r w:rsidRPr="003023E3">
        <w:rPr>
          <w:color w:val="000000"/>
          <w:szCs w:val="20"/>
        </w:rPr>
        <w:t xml:space="preserve">Приложение: </w:t>
      </w:r>
    </w:p>
    <w:p w:rsidR="00B769E1" w:rsidRPr="003023E3" w:rsidRDefault="00B769E1" w:rsidP="009111A3">
      <w:pPr>
        <w:widowControl w:val="0"/>
        <w:jc w:val="both"/>
        <w:rPr>
          <w:color w:val="000000"/>
          <w:szCs w:val="20"/>
        </w:rPr>
      </w:pPr>
    </w:p>
    <w:p w:rsidR="00B769E1" w:rsidRPr="003023E3" w:rsidRDefault="00B769E1" w:rsidP="009111A3">
      <w:pPr>
        <w:widowControl w:val="0"/>
        <w:jc w:val="center"/>
        <w:rPr>
          <w:color w:val="000000"/>
          <w:szCs w:val="20"/>
        </w:rPr>
      </w:pPr>
    </w:p>
    <w:p w:rsidR="00B769E1" w:rsidRPr="003023E3" w:rsidRDefault="00B769E1" w:rsidP="009111A3">
      <w:pPr>
        <w:widowControl w:val="0"/>
        <w:jc w:val="both"/>
        <w:rPr>
          <w:color w:val="000000"/>
          <w:szCs w:val="20"/>
        </w:rPr>
      </w:pPr>
      <w:r w:rsidRPr="003023E3">
        <w:rPr>
          <w:color w:val="000000"/>
          <w:szCs w:val="20"/>
        </w:rPr>
        <w:t xml:space="preserve"> «_______»__________________20___г.                                                            _______________</w:t>
      </w:r>
    </w:p>
    <w:p w:rsidR="00B769E1" w:rsidRPr="003023E3" w:rsidRDefault="00B769E1" w:rsidP="009111A3">
      <w:pPr>
        <w:widowControl w:val="0"/>
        <w:jc w:val="center"/>
        <w:rPr>
          <w:color w:val="000000"/>
          <w:szCs w:val="16"/>
        </w:rPr>
      </w:pPr>
      <w:r>
        <w:rPr>
          <w:color w:val="000000"/>
          <w:szCs w:val="16"/>
        </w:rPr>
        <w:t xml:space="preserve">                            </w:t>
      </w:r>
      <w:r w:rsidRPr="003023E3">
        <w:rPr>
          <w:color w:val="000000"/>
          <w:szCs w:val="16"/>
        </w:rPr>
        <w:t xml:space="preserve">                                                                                             МП(подпись)</w:t>
      </w:r>
    </w:p>
    <w:p w:rsidR="00B769E1" w:rsidRPr="003023E3" w:rsidRDefault="00B769E1" w:rsidP="00976AB2">
      <w:pPr>
        <w:widowControl w:val="0"/>
        <w:rPr>
          <w:color w:val="000000"/>
          <w:szCs w:val="16"/>
        </w:rPr>
      </w:pPr>
    </w:p>
    <w:p w:rsidR="00B769E1" w:rsidRPr="003023E3" w:rsidRDefault="00B769E1" w:rsidP="009111A3">
      <w:pPr>
        <w:numPr>
          <w:ilvl w:val="0"/>
          <w:numId w:val="3"/>
        </w:numPr>
        <w:tabs>
          <w:tab w:val="clear" w:pos="0"/>
          <w:tab w:val="num" w:pos="2832"/>
        </w:tabs>
        <w:suppressAutoHyphens w:val="0"/>
        <w:ind w:left="0" w:firstLine="0"/>
        <w:jc w:val="both"/>
        <w:rPr>
          <w:i/>
          <w:color w:val="000000"/>
          <w:sz w:val="16"/>
          <w:szCs w:val="16"/>
          <w:lang w:eastAsia="ru-RU"/>
        </w:rPr>
      </w:pPr>
      <w:r w:rsidRPr="003023E3">
        <w:rPr>
          <w:b/>
          <w:i/>
          <w:color w:val="000000"/>
          <w:sz w:val="48"/>
          <w:szCs w:val="48"/>
        </w:rPr>
        <w:t>*</w:t>
      </w:r>
      <w:r w:rsidRPr="003023E3">
        <w:rPr>
          <w:i/>
          <w:color w:val="000000"/>
          <w:sz w:val="16"/>
          <w:szCs w:val="16"/>
        </w:rPr>
        <w:t>(</w:t>
      </w:r>
      <w:r w:rsidRPr="003023E3">
        <w:rPr>
          <w:i/>
          <w:color w:val="000000"/>
          <w:sz w:val="16"/>
          <w:szCs w:val="16"/>
          <w:lang w:eastAsia="ru-RU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769E1" w:rsidRPr="003023E3" w:rsidRDefault="00B769E1" w:rsidP="009111A3">
      <w:pPr>
        <w:widowControl w:val="0"/>
        <w:jc w:val="both"/>
        <w:rPr>
          <w:i/>
          <w:color w:val="000000"/>
          <w:sz w:val="16"/>
          <w:szCs w:val="16"/>
        </w:rPr>
      </w:pPr>
      <w:r w:rsidRPr="003023E3">
        <w:rPr>
          <w:i/>
          <w:color w:val="000000"/>
          <w:sz w:val="16"/>
          <w:szCs w:val="16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 w:rsidRPr="003023E3">
        <w:rPr>
          <w:i/>
          <w:color w:val="000000"/>
          <w:sz w:val="16"/>
          <w:szCs w:val="16"/>
        </w:rPr>
        <w:t>)</w:t>
      </w:r>
    </w:p>
    <w:p w:rsidR="00B769E1" w:rsidRPr="003023E3" w:rsidRDefault="00B769E1" w:rsidP="009111A3">
      <w:pPr>
        <w:widowControl w:val="0"/>
        <w:jc w:val="both"/>
        <w:rPr>
          <w:color w:val="000000"/>
          <w:szCs w:val="16"/>
        </w:rPr>
        <w:sectPr w:rsidR="00B769E1" w:rsidRPr="003023E3" w:rsidSect="00976AB2">
          <w:footerReference w:type="default" r:id="rId11"/>
          <w:pgSz w:w="11906" w:h="16838"/>
          <w:pgMar w:top="709" w:right="709" w:bottom="284" w:left="1701" w:header="425" w:footer="425" w:gutter="0"/>
          <w:pgNumType w:start="1"/>
          <w:cols w:space="720"/>
          <w:titlePg/>
          <w:docGrid w:linePitch="360"/>
        </w:sectPr>
      </w:pPr>
    </w:p>
    <w:p w:rsidR="00B769E1" w:rsidRPr="003023E3" w:rsidRDefault="00B769E1" w:rsidP="009111A3">
      <w:pPr>
        <w:ind w:left="-426" w:right="-170"/>
        <w:jc w:val="right"/>
        <w:rPr>
          <w:color w:val="000000"/>
        </w:rPr>
      </w:pPr>
      <w:r w:rsidRPr="003023E3">
        <w:rPr>
          <w:color w:val="000000"/>
        </w:rPr>
        <w:t xml:space="preserve">Приложение № 3 </w:t>
      </w:r>
    </w:p>
    <w:p w:rsidR="00B769E1" w:rsidRPr="003023E3" w:rsidRDefault="00B769E1" w:rsidP="009111A3">
      <w:pPr>
        <w:ind w:left="-426" w:right="-170"/>
        <w:jc w:val="right"/>
        <w:rPr>
          <w:color w:val="000000"/>
        </w:rPr>
      </w:pPr>
      <w:r w:rsidRPr="003023E3">
        <w:rPr>
          <w:color w:val="000000"/>
        </w:rPr>
        <w:t xml:space="preserve">к административному регламенту </w:t>
      </w:r>
    </w:p>
    <w:p w:rsidR="00B769E1" w:rsidRDefault="00B769E1" w:rsidP="009111A3">
      <w:pPr>
        <w:ind w:left="-426" w:right="-730"/>
        <w:jc w:val="center"/>
        <w:rPr>
          <w:b/>
          <w:color w:val="000000"/>
        </w:rPr>
      </w:pPr>
    </w:p>
    <w:p w:rsidR="00B769E1" w:rsidRDefault="00B769E1" w:rsidP="009111A3">
      <w:pPr>
        <w:ind w:left="-426" w:right="-730"/>
        <w:jc w:val="center"/>
        <w:rPr>
          <w:b/>
          <w:color w:val="000000"/>
        </w:rPr>
      </w:pPr>
      <w:r w:rsidRPr="005B6727">
        <w:rPr>
          <w:b/>
          <w:color w:val="000000"/>
        </w:rPr>
        <w:t>Блок-схема предоставления муниципальной услуги</w:t>
      </w:r>
    </w:p>
    <w:p w:rsidR="00B769E1" w:rsidRPr="005B6727" w:rsidRDefault="00B769E1" w:rsidP="009111A3">
      <w:pPr>
        <w:ind w:left="-426" w:right="-730"/>
        <w:jc w:val="center"/>
        <w:rPr>
          <w:b/>
          <w:color w:val="000000"/>
        </w:rPr>
      </w:pPr>
    </w:p>
    <w:p w:rsidR="00B769E1" w:rsidRDefault="00B769E1" w:rsidP="009111A3">
      <w:r>
        <w:rPr>
          <w:noProof/>
          <w:lang w:eastAsia="ru-RU"/>
        </w:rPr>
        <w:pict>
          <v:roundrect id="Скругленный прямоугольник 54" o:spid="_x0000_s1026" style="position:absolute;margin-left:7.25pt;margin-top:6.2pt;width:477.15pt;height:119.3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" fillcolor="#f79646" strokecolor="#974706" strokeweight="2pt">
            <v:path arrowok="t"/>
            <v:textbox>
              <w:txbxContent>
                <w:p w:rsidR="00B769E1" w:rsidRDefault="00B769E1" w:rsidP="009111A3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B6727">
                    <w:rPr>
                      <w:b/>
                      <w:color w:val="000000"/>
                      <w:lang w:eastAsia="ru-RU"/>
                    </w:rPr>
                    <w:t>Подача физическим или юридическим лицом</w:t>
                  </w:r>
                  <w:r w:rsidRPr="004E7432">
                    <w:rPr>
                      <w:b/>
                      <w:color w:val="000000"/>
                      <w:lang w:eastAsia="ru-RU"/>
                    </w:rPr>
                    <w:t xml:space="preserve"> заявлени</w:t>
                  </w:r>
                  <w:r>
                    <w:rPr>
                      <w:color w:val="000000"/>
                      <w:lang w:eastAsia="ru-RU"/>
                    </w:rPr>
                    <w:t>я об утверждении схемы расположения земельного участка на кадастровом плане территории</w:t>
                  </w:r>
                </w:p>
                <w:p w:rsidR="00B769E1" w:rsidRPr="003023E3" w:rsidRDefault="00B769E1" w:rsidP="009111A3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  <w:r w:rsidRPr="003023E3">
                    <w:rPr>
                      <w:color w:val="000000"/>
                    </w:rPr>
                    <w:t xml:space="preserve">в </w:t>
                  </w:r>
                  <w:r>
                    <w:rPr>
                      <w:color w:val="000000"/>
                    </w:rPr>
                    <w:t>Администрацию</w:t>
                  </w:r>
                  <w:r w:rsidRPr="003023E3">
                    <w:rPr>
                      <w:color w:val="000000"/>
                    </w:rPr>
                    <w:t xml:space="preserve"> лично Заявителем или через уполномоченного представителя;</w:t>
                  </w:r>
                </w:p>
                <w:p w:rsidR="00B769E1" w:rsidRPr="00203195" w:rsidRDefault="00B769E1" w:rsidP="00203195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  <w:r w:rsidRPr="003023E3">
                    <w:rPr>
                      <w:color w:val="000000"/>
                    </w:rPr>
                    <w:t xml:space="preserve">почтовым отправлением, направленным по адресу </w:t>
                  </w:r>
                  <w:r>
                    <w:rPr>
                      <w:color w:val="000000"/>
                    </w:rPr>
                    <w:t>Администрации.</w:t>
                  </w:r>
                </w:p>
              </w:txbxContent>
            </v:textbox>
          </v:roundrect>
        </w:pict>
      </w:r>
    </w:p>
    <w:p w:rsidR="00B769E1" w:rsidRDefault="00B769E1" w:rsidP="009111A3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3" o:spid="_x0000_s1027" type="#_x0000_t67" style="position:absolute;margin-left:362.55pt;margin-top:586.7pt;width:38.15pt;height:25.2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" adj="10800" fillcolor="#4f81bd" strokecolor="#385d8a" strokeweight="2pt">
            <v:path arrowok="t"/>
          </v:shape>
        </w:pict>
      </w:r>
      <w:r>
        <w:rPr>
          <w:noProof/>
          <w:lang w:eastAsia="ru-RU"/>
        </w:rPr>
        <w:pict>
          <v:shape id="Стрелка вниз 52" o:spid="_x0000_s1028" type="#_x0000_t67" style="position:absolute;margin-left:120.75pt;margin-top:592.6pt;width:38.15pt;height:19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" adj="10800" fillcolor="#4f81bd" strokecolor="#385d8a" strokeweight="2pt">
            <v:path arrowok="t"/>
          </v:shape>
        </w:pict>
      </w:r>
      <w:r>
        <w:rPr>
          <w:noProof/>
          <w:lang w:eastAsia="ru-RU"/>
        </w:rPr>
        <w:pict>
          <v:shape id="Стрелка вниз 51" o:spid="_x0000_s1029" type="#_x0000_t67" style="position:absolute;margin-left:396.9pt;margin-top:382.55pt;width:38.15pt;height:29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" adj="10800" fillcolor="#4f81bd" strokecolor="#385d8a" strokeweight="2pt">
            <v:path arrowok="t"/>
          </v:shape>
        </w:pict>
      </w:r>
      <w:r>
        <w:rPr>
          <w:noProof/>
          <w:lang w:eastAsia="ru-RU"/>
        </w:rPr>
        <w:pict>
          <v:shape id="Стрелка вниз 50" o:spid="_x0000_s1030" type="#_x0000_t67" style="position:absolute;margin-left:401.2pt;margin-top:454.55pt;width:38.15pt;height:29.5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" adj="10800" fillcolor="#4f81bd" strokecolor="#385d8a" strokeweight="2pt">
            <v:path arrowok="t"/>
          </v:shape>
        </w:pict>
      </w:r>
      <w:r>
        <w:rPr>
          <w:noProof/>
          <w:lang w:eastAsia="ru-RU"/>
        </w:rPr>
        <w:pict>
          <v:roundrect id="Скругленный прямоугольник 49" o:spid="_x0000_s1031" style="position:absolute;margin-left:314.15pt;margin-top:411.55pt;width:186.4pt;height:43pt;z-index:251651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B769E1" w:rsidRDefault="00B769E1" w:rsidP="009111A3">
                  <w:pPr>
                    <w:jc w:val="center"/>
                  </w:pPr>
                  <w:r w:rsidRPr="005B6727">
                    <w:rPr>
                      <w:i/>
                      <w:color w:val="000000"/>
                    </w:rPr>
                    <w:t>имеются основания для отказа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Стрелка вниз 47" o:spid="_x0000_s1032" type="#_x0000_t67" style="position:absolute;margin-left:136.85pt;margin-top:441.05pt;width:38.15pt;height:35.9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" adj="10800" fillcolor="#4f81bd" strokecolor="#385d8a" strokeweight="2pt">
            <v:path arrowok="t"/>
          </v:shape>
        </w:pict>
      </w:r>
      <w:r>
        <w:rPr>
          <w:noProof/>
          <w:lang w:eastAsia="ru-RU"/>
        </w:rPr>
        <w:pict>
          <v:shape id="Стрелка вниз 45" o:spid="_x0000_s1033" type="#_x0000_t67" style="position:absolute;margin-left:56.25pt;margin-top:221.85pt;width:38.15pt;height:19.8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" adj="10800" fillcolor="#4f81bd" strokecolor="#385d8a" strokeweight="2pt">
            <v:path arrowok="t"/>
          </v:shape>
        </w:pict>
      </w:r>
      <w:r>
        <w:rPr>
          <w:noProof/>
          <w:lang w:eastAsia="ru-RU"/>
        </w:rPr>
        <w:pict>
          <v:shape id="Стрелка вниз 44" o:spid="_x0000_s1034" type="#_x0000_t67" style="position:absolute;margin-left:52.5pt;margin-top:301.35pt;width:38.15pt;height:20.9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" adj="10800" fillcolor="#4f81bd" strokecolor="#385d8a" strokeweight="2pt">
            <v:path arrowok="t"/>
          </v:shape>
        </w:pict>
      </w:r>
      <w:r>
        <w:rPr>
          <w:noProof/>
          <w:lang w:eastAsia="ru-RU"/>
        </w:rPr>
        <w:pict>
          <v:shape id="Стрелка вниз 42" o:spid="_x0000_s1035" type="#_x0000_t67" style="position:absolute;margin-left:350.7pt;margin-top:274pt;width:38.15pt;height:13.9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" adj="10800" fillcolor="#4f81bd" strokecolor="#385d8a" strokeweight="2pt">
            <v:path arrowok="t"/>
          </v:shape>
        </w:pict>
      </w:r>
      <w:r>
        <w:rPr>
          <w:noProof/>
          <w:lang w:eastAsia="ru-RU"/>
        </w:rPr>
        <w:pict>
          <v:shape id="Стрелка вниз 41" o:spid="_x0000_s1036" type="#_x0000_t67" style="position:absolute;margin-left:331.9pt;margin-top:221.85pt;width:38.15pt;height:13.9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" adj="10800" fillcolor="#4f81bd" strokecolor="#385d8a" strokeweight="2pt">
            <v:path arrowok="t"/>
          </v:shape>
        </w:pict>
      </w:r>
      <w:r>
        <w:rPr>
          <w:noProof/>
          <w:lang w:eastAsia="ru-RU"/>
        </w:rPr>
        <w:pict>
          <v:roundrect id="Скругленный прямоугольник 40" o:spid="_x0000_s1037" style="position:absolute;margin-left:-52.85pt;margin-top:241.75pt;width:224.05pt;height:59.6pt;z-index:251647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B769E1" w:rsidRPr="0031037B" w:rsidRDefault="00B769E1" w:rsidP="009111A3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31037B">
                    <w:rPr>
                      <w:i/>
                      <w:color w:val="000000"/>
                      <w:sz w:val="28"/>
                      <w:szCs w:val="28"/>
                      <w:lang w:eastAsia="ru-RU"/>
                    </w:rPr>
                    <w:t>Документы</w:t>
                  </w:r>
                </w:p>
                <w:p w:rsidR="00B769E1" w:rsidRPr="005B6727" w:rsidRDefault="00B769E1" w:rsidP="009111A3">
                  <w:pPr>
                    <w:jc w:val="center"/>
                    <w:rPr>
                      <w:i/>
                      <w:color w:val="000000"/>
                      <w:lang w:eastAsia="ru-RU"/>
                    </w:rPr>
                  </w:pPr>
                  <w:r w:rsidRPr="005B6727">
                    <w:rPr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>не</w:t>
                  </w:r>
                  <w:r w:rsidRPr="005B6727">
                    <w:rPr>
                      <w:i/>
                      <w:color w:val="000000"/>
                      <w:lang w:eastAsia="ru-RU"/>
                    </w:rPr>
                    <w:t xml:space="preserve"> соответств</w:t>
                  </w:r>
                  <w:r>
                    <w:rPr>
                      <w:i/>
                      <w:color w:val="000000"/>
                      <w:lang w:eastAsia="ru-RU"/>
                    </w:rPr>
                    <w:t>ую</w:t>
                  </w:r>
                  <w:r w:rsidRPr="005B6727">
                    <w:rPr>
                      <w:i/>
                      <w:color w:val="000000"/>
                      <w:lang w:eastAsia="ru-RU"/>
                    </w:rPr>
                    <w:t>т требо</w:t>
                  </w:r>
                  <w:bookmarkStart w:id="43" w:name="_GoBack"/>
                  <w:bookmarkEnd w:id="43"/>
                  <w:r w:rsidRPr="005B6727">
                    <w:rPr>
                      <w:i/>
                      <w:color w:val="000000"/>
                      <w:lang w:eastAsia="ru-RU"/>
                    </w:rPr>
                    <w:t>ваниям регламента</w:t>
                  </w:r>
                </w:p>
                <w:p w:rsidR="00B769E1" w:rsidRDefault="00B769E1" w:rsidP="009111A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Стрелка вниз 39" o:spid="_x0000_s1038" type="#_x0000_t67" style="position:absolute;margin-left:228.2pt;margin-top:111.7pt;width:38.15pt;height:16.6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" adj="10800" fillcolor="#4f81bd" strokecolor="#385d8a" strokeweight="2pt">
            <v:path arrowok="t"/>
          </v:shape>
        </w:pict>
      </w:r>
      <w:r>
        <w:rPr>
          <w:noProof/>
          <w:lang w:eastAsia="ru-RU"/>
        </w:rPr>
        <w:pict>
          <v:roundrect id="Скругленный прямоугольник 37" o:spid="_x0000_s1039" style="position:absolute;margin-left:248.6pt;margin-top:484.1pt;width:238.55pt;height:102.65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B769E1" w:rsidRDefault="00B769E1" w:rsidP="009111A3">
                  <w:pPr>
                    <w:jc w:val="center"/>
                  </w:pPr>
                  <w:r w:rsidRPr="005B6727">
                    <w:rPr>
                      <w:color w:val="000000"/>
                      <w:lang w:eastAsia="ru-RU"/>
                    </w:rPr>
                    <w:t>Принятие решения</w:t>
                  </w:r>
                  <w:r w:rsidRPr="00AB4052">
                    <w:rPr>
                      <w:color w:val="000000"/>
                      <w:lang w:eastAsia="ru-RU"/>
                    </w:rPr>
                    <w:t xml:space="preserve"> об отказе в </w:t>
                  </w:r>
                  <w:r>
                    <w:rPr>
                      <w:color w:val="000000"/>
                      <w:lang w:eastAsia="ru-RU"/>
                    </w:rPr>
                    <w:t>утверждении схемы расположения земельного участка на кадастровом плане территории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5" o:spid="_x0000_s1040" style="position:absolute;margin-left:212.1pt;margin-top:235.75pt;width:261.65pt;height:38.15pt;z-index:251648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B769E1" w:rsidRPr="005B6727" w:rsidRDefault="00B769E1" w:rsidP="009111A3">
                  <w:pPr>
                    <w:jc w:val="center"/>
                    <w:rPr>
                      <w:i/>
                      <w:color w:val="000000"/>
                      <w:lang w:eastAsia="ru-RU"/>
                    </w:rPr>
                  </w:pPr>
                  <w:r>
                    <w:rPr>
                      <w:i/>
                      <w:color w:val="000000"/>
                      <w:lang w:eastAsia="ru-RU"/>
                    </w:rPr>
                    <w:t xml:space="preserve">Документы </w:t>
                  </w:r>
                  <w:r w:rsidRPr="005B6727">
                    <w:rPr>
                      <w:i/>
                      <w:color w:val="000000"/>
                      <w:lang w:eastAsia="ru-RU"/>
                    </w:rPr>
                    <w:t>соответству</w:t>
                  </w:r>
                  <w:r>
                    <w:rPr>
                      <w:i/>
                      <w:color w:val="000000"/>
                      <w:lang w:eastAsia="ru-RU"/>
                    </w:rPr>
                    <w:t>ю</w:t>
                  </w:r>
                  <w:r w:rsidRPr="005B6727">
                    <w:rPr>
                      <w:i/>
                      <w:color w:val="000000"/>
                      <w:lang w:eastAsia="ru-RU"/>
                    </w:rPr>
                    <w:t>т требованиям регламента</w:t>
                  </w:r>
                </w:p>
                <w:p w:rsidR="00B769E1" w:rsidRDefault="00B769E1" w:rsidP="009111A3">
                  <w:pPr>
                    <w:jc w:val="center"/>
                  </w:pPr>
                </w:p>
              </w:txbxContent>
            </v:textbox>
          </v:roundrect>
        </w:pict>
      </w:r>
    </w:p>
    <w:p w:rsidR="00B769E1" w:rsidRPr="003023E3" w:rsidRDefault="00B769E1" w:rsidP="009111A3">
      <w:pPr>
        <w:ind w:left="-426" w:right="-170"/>
        <w:jc w:val="center"/>
        <w:rPr>
          <w:color w:val="000000"/>
        </w:rPr>
      </w:pPr>
      <w:r>
        <w:rPr>
          <w:noProof/>
          <w:lang w:eastAsia="ru-RU"/>
        </w:rPr>
        <w:pict>
          <v:roundrect id="Скругленный прямоугольник 33" o:spid="_x0000_s1041" style="position:absolute;left:0;text-align:left;margin-left:.9pt;margin-top:597.8pt;width:462.65pt;height:38.2pt;z-index:25165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769E1" w:rsidRDefault="00B769E1" w:rsidP="009111A3">
                  <w:pPr>
                    <w:jc w:val="center"/>
                  </w:pPr>
                  <w:r w:rsidRPr="005B6727">
                    <w:rPr>
                      <w:b/>
                      <w:color w:val="000000"/>
                      <w:lang w:eastAsia="ru-RU"/>
                    </w:rPr>
                    <w:t>Направление или выдача принятого решения заявителю</w:t>
                  </w:r>
                </w:p>
              </w:txbxContent>
            </v:textbox>
          </v:roundrect>
        </w:pict>
      </w:r>
    </w:p>
    <w:p w:rsidR="00B769E1" w:rsidRPr="009111A3" w:rsidRDefault="00B769E1" w:rsidP="009111A3">
      <w:r>
        <w:rPr>
          <w:noProof/>
          <w:lang w:eastAsia="ru-RU"/>
        </w:rPr>
        <w:pict>
          <v:shape id="Стрелка вниз 48" o:spid="_x0000_s1042" type="#_x0000_t67" style="position:absolute;margin-left:252.9pt;margin-top:359.15pt;width:38.15pt;height:16.1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" adj="10800" fillcolor="#4f81bd" strokecolor="#385d8a" strokeweight="2pt">
            <v:path arrowok="t"/>
          </v:shape>
        </w:pict>
      </w:r>
      <w:r>
        <w:rPr>
          <w:noProof/>
          <w:lang w:eastAsia="ru-RU"/>
        </w:rPr>
        <w:pict>
          <v:roundrect id="Скругленный прямоугольник 46" o:spid="_x0000_s1043" style="position:absolute;margin-left:102.95pt;margin-top:374.15pt;width:196.6pt;height:39.35pt;z-index:251652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B769E1" w:rsidRDefault="00B769E1" w:rsidP="009111A3">
                  <w:pPr>
                    <w:jc w:val="center"/>
                  </w:pPr>
                  <w:r w:rsidRPr="005B6727">
                    <w:rPr>
                      <w:i/>
                      <w:color w:val="000000"/>
                    </w:rPr>
                    <w:t>основания для отказа отсутствуют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4" o:spid="_x0000_s1044" style="position:absolute;margin-left:.85pt;margin-top:100.6pt;width:483.55pt;height:93.5pt;z-index:251646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B769E1" w:rsidRPr="003023E3" w:rsidRDefault="00B769E1" w:rsidP="009111A3">
                  <w:pPr>
                    <w:widowControl w:val="0"/>
                    <w:jc w:val="both"/>
                    <w:rPr>
                      <w:color w:val="000000"/>
                    </w:rPr>
                  </w:pPr>
                  <w:r w:rsidRPr="005B6727">
                    <w:rPr>
                      <w:b/>
                      <w:color w:val="000000"/>
                    </w:rPr>
                    <w:t xml:space="preserve">в течение </w:t>
                  </w:r>
                  <w:r>
                    <w:rPr>
                      <w:b/>
                      <w:color w:val="000000"/>
                    </w:rPr>
                    <w:t>3</w:t>
                  </w:r>
                  <w:r w:rsidRPr="005B6727">
                    <w:rPr>
                      <w:b/>
                      <w:color w:val="000000"/>
                    </w:rPr>
                    <w:t xml:space="preserve"> дней</w:t>
                  </w:r>
                  <w:r>
                    <w:rPr>
                      <w:color w:val="000000"/>
                    </w:rPr>
                    <w:t xml:space="preserve"> со дня приема регистрация заявления и </w:t>
                  </w:r>
                  <w:r w:rsidRPr="003023E3">
                    <w:rPr>
                      <w:color w:val="000000"/>
                    </w:rPr>
                    <w:t>проверк</w:t>
                  </w:r>
                  <w:r>
                    <w:rPr>
                      <w:color w:val="000000"/>
                    </w:rPr>
                    <w:t xml:space="preserve">а </w:t>
                  </w:r>
                  <w:r w:rsidRPr="003023E3">
                    <w:rPr>
                      <w:color w:val="000000"/>
                    </w:rPr>
                    <w:t>на:</w:t>
                  </w:r>
                </w:p>
                <w:p w:rsidR="00B769E1" w:rsidRPr="003023E3" w:rsidRDefault="00B769E1" w:rsidP="009111A3">
                  <w:pPr>
                    <w:widowControl w:val="0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3023E3">
                    <w:rPr>
                      <w:color w:val="000000"/>
                    </w:rPr>
                    <w:t>оформление заявления в соответствии с требованиями пункта 2.6.1 регламента;</w:t>
                  </w:r>
                </w:p>
                <w:p w:rsidR="00B769E1" w:rsidRDefault="00B769E1" w:rsidP="009111A3">
                  <w:pPr>
                    <w:pStyle w:val="ConsPlusNormal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Pr="003023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омплектность представленных документов в соответствии с пунктом 2.6.2. регламента;</w:t>
                  </w:r>
                </w:p>
                <w:p w:rsidR="00B769E1" w:rsidRPr="003023E3" w:rsidRDefault="00B769E1" w:rsidP="009111A3">
                  <w:pPr>
                    <w:pStyle w:val="ConsPlusNormal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соответствие документов п.2.6.3 регламента;</w:t>
                  </w:r>
                </w:p>
                <w:p w:rsidR="00B769E1" w:rsidRDefault="00B769E1" w:rsidP="009111A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8" o:spid="_x0000_s1045" style="position:absolute;margin-left:-37.55pt;margin-top:449.3pt;width:241.75pt;height:109.55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B769E1" w:rsidRDefault="00B769E1" w:rsidP="009111A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Принятие решения</w:t>
                  </w:r>
                  <w:r w:rsidRPr="00AB4052">
                    <w:rPr>
                      <w:color w:val="000000"/>
                      <w:lang w:eastAsia="ru-RU"/>
                    </w:rPr>
                    <w:t xml:space="preserve"> решение </w:t>
                  </w:r>
                  <w:r>
                    <w:rPr>
                      <w:color w:val="000000"/>
                      <w:lang w:eastAsia="ru-RU"/>
                    </w:rPr>
                    <w:t>об утверждении схемы расположения земельного участка на кадастровом плане территории</w:t>
                  </w:r>
                </w:p>
                <w:p w:rsidR="00B769E1" w:rsidRPr="005B6727" w:rsidRDefault="00B769E1" w:rsidP="009111A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63279E">
                    <w:rPr>
                      <w:i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Pr="005B6727">
                    <w:rPr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Срок действия решения </w:t>
                  </w:r>
                  <w:r>
                    <w:rPr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об утверждении схемы расположения земельного участка </w:t>
                  </w:r>
                  <w:r w:rsidRPr="005B6727">
                    <w:rPr>
                      <w:i/>
                      <w:color w:val="000000"/>
                      <w:sz w:val="20"/>
                      <w:szCs w:val="20"/>
                      <w:lang w:eastAsia="ru-RU"/>
                    </w:rPr>
                    <w:t>составляет два года</w:t>
                  </w:r>
                  <w:r w:rsidRPr="0063279E">
                    <w:rPr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B769E1" w:rsidRDefault="00B769E1" w:rsidP="009111A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3" o:spid="_x0000_s1046" style="position:absolute;margin-left:-59.75pt;margin-top:294.6pt;width:234.75pt;height:71.25pt;z-index:251649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B769E1" w:rsidRPr="00397EAC" w:rsidRDefault="00B769E1" w:rsidP="009111A3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5B6727">
                    <w:rPr>
                      <w:b/>
                      <w:color w:val="000000"/>
                      <w:lang w:eastAsia="ru-RU"/>
                    </w:rPr>
                    <w:t>в</w:t>
                  </w:r>
                  <w:r w:rsidRPr="00397EAC">
                    <w:rPr>
                      <w:b/>
                      <w:color w:val="000000"/>
                      <w:lang w:eastAsia="ru-RU"/>
                    </w:rPr>
                    <w:t xml:space="preserve"> течение </w:t>
                  </w:r>
                  <w:r>
                    <w:rPr>
                      <w:b/>
                      <w:color w:val="000000"/>
                      <w:lang w:eastAsia="ru-RU"/>
                    </w:rPr>
                    <w:t xml:space="preserve">10 </w:t>
                  </w:r>
                  <w:r w:rsidRPr="00397EAC">
                    <w:rPr>
                      <w:b/>
                      <w:color w:val="000000"/>
                      <w:lang w:eastAsia="ru-RU"/>
                    </w:rPr>
                    <w:t xml:space="preserve"> дней</w:t>
                  </w:r>
                  <w:r w:rsidRPr="00397EAC">
                    <w:rPr>
                      <w:color w:val="000000"/>
                      <w:lang w:eastAsia="ru-RU"/>
                    </w:rPr>
                    <w:t xml:space="preserve"> со дня поступления заявления</w:t>
                  </w:r>
                  <w:r>
                    <w:rPr>
                      <w:color w:val="000000"/>
                      <w:lang w:eastAsia="ru-RU"/>
                    </w:rPr>
                    <w:t xml:space="preserve"> принятие решения о приостановлении предоставления муниципальной услуги</w:t>
                  </w:r>
                </w:p>
                <w:p w:rsidR="00B769E1" w:rsidRDefault="00B769E1" w:rsidP="009111A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47" type="#_x0000_t13" style="position:absolute;margin-left:174.6pt;margin-top:294.6pt;width:42.15pt;height:40.6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" adj="11193" fillcolor="#4f81bd" strokecolor="#243f60" strokeweight="2pt"/>
        </w:pict>
      </w:r>
      <w:r>
        <w:rPr>
          <w:noProof/>
          <w:lang w:eastAsia="ru-RU"/>
        </w:rPr>
        <w:pict>
          <v:roundrect id="Скругленный прямоугольник 36" o:spid="_x0000_s1048" style="position:absolute;margin-left:212.1pt;margin-top:260.1pt;width:275.05pt;height:99.55pt;z-index:25165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B769E1" w:rsidRPr="00AB4052" w:rsidRDefault="00B769E1" w:rsidP="009111A3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5B6727">
                    <w:rPr>
                      <w:b/>
                      <w:color w:val="000000"/>
                      <w:lang w:eastAsia="ru-RU"/>
                    </w:rPr>
                    <w:t>в срок не более 30 дней</w:t>
                  </w:r>
                  <w:r>
                    <w:rPr>
                      <w:b/>
                      <w:color w:val="000000"/>
                      <w:lang w:eastAsia="ru-RU"/>
                    </w:rPr>
                    <w:t xml:space="preserve"> </w:t>
                  </w:r>
                  <w:r w:rsidRPr="00AB4052">
                    <w:rPr>
                      <w:color w:val="000000"/>
                      <w:lang w:eastAsia="ru-RU"/>
                    </w:rPr>
                    <w:t>рассм</w:t>
                  </w:r>
                  <w:r>
                    <w:rPr>
                      <w:color w:val="000000"/>
                      <w:lang w:eastAsia="ru-RU"/>
                    </w:rPr>
                    <w:t>отрение</w:t>
                  </w:r>
                  <w:r w:rsidRPr="00AB4052">
                    <w:rPr>
                      <w:color w:val="000000"/>
                      <w:lang w:eastAsia="ru-RU"/>
                    </w:rPr>
                    <w:t xml:space="preserve"> поступивше</w:t>
                  </w:r>
                  <w:r>
                    <w:rPr>
                      <w:color w:val="000000"/>
                      <w:lang w:eastAsia="ru-RU"/>
                    </w:rPr>
                    <w:t>го</w:t>
                  </w:r>
                  <w:r w:rsidRPr="00AB4052">
                    <w:rPr>
                      <w:color w:val="000000"/>
                      <w:lang w:eastAsia="ru-RU"/>
                    </w:rPr>
                    <w:t xml:space="preserve"> заявлени</w:t>
                  </w:r>
                  <w:r>
                    <w:rPr>
                      <w:color w:val="000000"/>
                      <w:lang w:eastAsia="ru-RU"/>
                    </w:rPr>
                    <w:t>я</w:t>
                  </w:r>
                  <w:r w:rsidRPr="00AB4052">
                    <w:rPr>
                      <w:color w:val="000000"/>
                      <w:lang w:eastAsia="ru-RU"/>
                    </w:rPr>
                    <w:t xml:space="preserve"> и провер</w:t>
                  </w:r>
                  <w:r>
                    <w:rPr>
                      <w:color w:val="000000"/>
                      <w:lang w:eastAsia="ru-RU"/>
                    </w:rPr>
                    <w:t xml:space="preserve">ка </w:t>
                  </w:r>
                  <w:r w:rsidRPr="00AB4052">
                    <w:rPr>
                      <w:color w:val="000000"/>
                      <w:lang w:eastAsia="ru-RU"/>
                    </w:rPr>
                    <w:t>наличи</w:t>
                  </w:r>
                  <w:r>
                    <w:rPr>
                      <w:color w:val="000000"/>
                      <w:lang w:eastAsia="ru-RU"/>
                    </w:rPr>
                    <w:t>я</w:t>
                  </w:r>
                  <w:r w:rsidRPr="00AB4052">
                    <w:rPr>
                      <w:color w:val="000000"/>
                      <w:lang w:eastAsia="ru-RU"/>
                    </w:rPr>
                    <w:t xml:space="preserve"> или отсутстви</w:t>
                  </w:r>
                  <w:r>
                    <w:rPr>
                      <w:color w:val="000000"/>
                      <w:lang w:eastAsia="ru-RU"/>
                    </w:rPr>
                    <w:t>я</w:t>
                  </w:r>
                  <w:r w:rsidRPr="00AB4052">
                    <w:rPr>
                      <w:color w:val="000000"/>
                      <w:lang w:eastAsia="ru-RU"/>
                    </w:rPr>
                    <w:t xml:space="preserve"> оснований для отказа </w:t>
                  </w:r>
                  <w:r>
                    <w:rPr>
                      <w:color w:val="000000"/>
                      <w:lang w:eastAsia="ru-RU"/>
                    </w:rPr>
                    <w:t>в утверждении схемы расположения земельного участка на кадастровом плане территории (п.2.14 регламента)</w:t>
                  </w:r>
                </w:p>
                <w:p w:rsidR="00B769E1" w:rsidRDefault="00B769E1" w:rsidP="009111A3">
                  <w:pPr>
                    <w:jc w:val="center"/>
                  </w:pPr>
                </w:p>
              </w:txbxContent>
            </v:textbox>
          </v:roundrect>
        </w:pict>
      </w:r>
    </w:p>
    <w:sectPr w:rsidR="00B769E1" w:rsidRPr="009111A3" w:rsidSect="00F916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9E1" w:rsidRDefault="00B769E1">
      <w:r>
        <w:separator/>
      </w:r>
    </w:p>
  </w:endnote>
  <w:endnote w:type="continuationSeparator" w:id="1">
    <w:p w:rsidR="00B769E1" w:rsidRDefault="00B7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E1" w:rsidRDefault="00B769E1">
    <w:pPr>
      <w:pStyle w:val="Footer"/>
      <w:jc w:val="center"/>
    </w:pPr>
    <w:fldSimple w:instr="PAGE   \* MERGEFORMAT">
      <w:r>
        <w:rPr>
          <w:noProof/>
        </w:rPr>
        <w:t>18</w:t>
      </w:r>
    </w:fldSimple>
  </w:p>
  <w:p w:rsidR="00B769E1" w:rsidRDefault="00B76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9E1" w:rsidRDefault="00B769E1">
      <w:r>
        <w:separator/>
      </w:r>
    </w:p>
  </w:footnote>
  <w:footnote w:type="continuationSeparator" w:id="1">
    <w:p w:rsidR="00B769E1" w:rsidRDefault="00B76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cs="Times New Roman"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cs="Times New Roman" w:hint="default"/>
      </w:rPr>
    </w:lvl>
  </w:abstractNum>
  <w:abstractNum w:abstractNumId="6">
    <w:nsid w:val="369542A5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cs="Times New Roman"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cs="Times New Roman" w:hint="default"/>
      </w:rPr>
    </w:lvl>
  </w:abstractNum>
  <w:abstractNum w:abstractNumId="7">
    <w:nsid w:val="3E4B74C6"/>
    <w:multiLevelType w:val="multilevel"/>
    <w:tmpl w:val="5FFE18B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812EE1"/>
    <w:multiLevelType w:val="hybridMultilevel"/>
    <w:tmpl w:val="2EB0A676"/>
    <w:lvl w:ilvl="0" w:tplc="04190001">
      <w:start w:val="1"/>
      <w:numFmt w:val="bullet"/>
      <w:pStyle w:val="1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C20CB0"/>
    <w:multiLevelType w:val="hybridMultilevel"/>
    <w:tmpl w:val="EE8E3F98"/>
    <w:lvl w:ilvl="0" w:tplc="04190001">
      <w:start w:val="1"/>
      <w:numFmt w:val="bullet"/>
      <w:pStyle w:val="Headi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Heading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Heading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Heading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Heading5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Heading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105"/>
    <w:rsid w:val="000073D3"/>
    <w:rsid w:val="000147AB"/>
    <w:rsid w:val="00017A30"/>
    <w:rsid w:val="00041FBB"/>
    <w:rsid w:val="00097A77"/>
    <w:rsid w:val="00097F30"/>
    <w:rsid w:val="000C4C67"/>
    <w:rsid w:val="000C4E3E"/>
    <w:rsid w:val="00123729"/>
    <w:rsid w:val="001306D7"/>
    <w:rsid w:val="0014425E"/>
    <w:rsid w:val="001A4649"/>
    <w:rsid w:val="001A7A3D"/>
    <w:rsid w:val="001C4009"/>
    <w:rsid w:val="001E1B32"/>
    <w:rsid w:val="00203195"/>
    <w:rsid w:val="00204677"/>
    <w:rsid w:val="00226EA0"/>
    <w:rsid w:val="00235317"/>
    <w:rsid w:val="00264267"/>
    <w:rsid w:val="002A0A6F"/>
    <w:rsid w:val="002A626E"/>
    <w:rsid w:val="002E5588"/>
    <w:rsid w:val="002F79D1"/>
    <w:rsid w:val="003023E3"/>
    <w:rsid w:val="0031037B"/>
    <w:rsid w:val="0031317D"/>
    <w:rsid w:val="00335227"/>
    <w:rsid w:val="00397EAC"/>
    <w:rsid w:val="003B3694"/>
    <w:rsid w:val="003C26B0"/>
    <w:rsid w:val="003C2CD9"/>
    <w:rsid w:val="003D1CD5"/>
    <w:rsid w:val="003F0FA9"/>
    <w:rsid w:val="0043504D"/>
    <w:rsid w:val="00436D15"/>
    <w:rsid w:val="00445097"/>
    <w:rsid w:val="004C37B2"/>
    <w:rsid w:val="004E7432"/>
    <w:rsid w:val="005B6727"/>
    <w:rsid w:val="005E48BB"/>
    <w:rsid w:val="005F2771"/>
    <w:rsid w:val="0061428A"/>
    <w:rsid w:val="00630275"/>
    <w:rsid w:val="00630832"/>
    <w:rsid w:val="0063279E"/>
    <w:rsid w:val="00646041"/>
    <w:rsid w:val="00646EB9"/>
    <w:rsid w:val="0064709C"/>
    <w:rsid w:val="006D3FFB"/>
    <w:rsid w:val="006F5292"/>
    <w:rsid w:val="00726790"/>
    <w:rsid w:val="00754022"/>
    <w:rsid w:val="00763F82"/>
    <w:rsid w:val="007676A5"/>
    <w:rsid w:val="007828F5"/>
    <w:rsid w:val="00792728"/>
    <w:rsid w:val="007E7546"/>
    <w:rsid w:val="00823166"/>
    <w:rsid w:val="0084122C"/>
    <w:rsid w:val="008660FF"/>
    <w:rsid w:val="008707F1"/>
    <w:rsid w:val="008866DD"/>
    <w:rsid w:val="008954BA"/>
    <w:rsid w:val="008C0DC9"/>
    <w:rsid w:val="008C7198"/>
    <w:rsid w:val="009111A3"/>
    <w:rsid w:val="00917688"/>
    <w:rsid w:val="00922D79"/>
    <w:rsid w:val="009437A2"/>
    <w:rsid w:val="009578E7"/>
    <w:rsid w:val="00975A2C"/>
    <w:rsid w:val="00976AB2"/>
    <w:rsid w:val="00976BA0"/>
    <w:rsid w:val="0098175D"/>
    <w:rsid w:val="00981C08"/>
    <w:rsid w:val="009B5C89"/>
    <w:rsid w:val="009B5E6F"/>
    <w:rsid w:val="009D096E"/>
    <w:rsid w:val="00A75718"/>
    <w:rsid w:val="00AA32E7"/>
    <w:rsid w:val="00AB26AA"/>
    <w:rsid w:val="00AB4052"/>
    <w:rsid w:val="00AE3FE8"/>
    <w:rsid w:val="00B72BAF"/>
    <w:rsid w:val="00B769E1"/>
    <w:rsid w:val="00BF3A7A"/>
    <w:rsid w:val="00C12CD3"/>
    <w:rsid w:val="00C15433"/>
    <w:rsid w:val="00C26105"/>
    <w:rsid w:val="00C679CA"/>
    <w:rsid w:val="00C83F01"/>
    <w:rsid w:val="00CD61E2"/>
    <w:rsid w:val="00D143B1"/>
    <w:rsid w:val="00D32763"/>
    <w:rsid w:val="00D410B4"/>
    <w:rsid w:val="00D532E9"/>
    <w:rsid w:val="00D83F55"/>
    <w:rsid w:val="00DA12C1"/>
    <w:rsid w:val="00DA25EE"/>
    <w:rsid w:val="00DB7762"/>
    <w:rsid w:val="00E04B47"/>
    <w:rsid w:val="00E15A29"/>
    <w:rsid w:val="00E22745"/>
    <w:rsid w:val="00E36EAD"/>
    <w:rsid w:val="00E51DC3"/>
    <w:rsid w:val="00E64BCC"/>
    <w:rsid w:val="00E80A4A"/>
    <w:rsid w:val="00E93EB7"/>
    <w:rsid w:val="00E9598E"/>
    <w:rsid w:val="00EC29B5"/>
    <w:rsid w:val="00EE12C5"/>
    <w:rsid w:val="00EE4AB0"/>
    <w:rsid w:val="00F37BC7"/>
    <w:rsid w:val="00F67E58"/>
    <w:rsid w:val="00F916AA"/>
    <w:rsid w:val="00FB6CD4"/>
    <w:rsid w:val="00FD147F"/>
    <w:rsid w:val="00FD33C8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2CD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1A3"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111A3"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A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1A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11A3"/>
    <w:pPr>
      <w:keepNext/>
      <w:numPr>
        <w:ilvl w:val="4"/>
        <w:numId w:val="1"/>
      </w:numPr>
      <w:jc w:val="both"/>
      <w:outlineLvl w:val="4"/>
    </w:pPr>
    <w:rPr>
      <w:rFonts w:eastAsia="Arial Unicode M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11A3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1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11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1A3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11A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111A3"/>
    <w:rPr>
      <w:rFonts w:ascii="Times New Roman" w:eastAsia="Arial Unicode MS" w:hAnsi="Times New Roman" w:cs="Times New Roman"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111A3"/>
    <w:rPr>
      <w:rFonts w:ascii="Calibri" w:hAnsi="Calibri" w:cs="Times New Roman"/>
      <w:sz w:val="24"/>
      <w:szCs w:val="24"/>
      <w:lang w:val="en-US" w:eastAsia="ar-SA" w:bidi="ar-SA"/>
    </w:rPr>
  </w:style>
  <w:style w:type="paragraph" w:customStyle="1" w:styleId="ConsPlusNormal">
    <w:name w:val="ConsPlusNormal"/>
    <w:uiPriority w:val="99"/>
    <w:rsid w:val="00F916A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WW8Num2z0">
    <w:name w:val="WW8Num2z0"/>
    <w:uiPriority w:val="99"/>
    <w:rsid w:val="009111A3"/>
    <w:rPr>
      <w:rFonts w:ascii="Times New Roman" w:hAnsi="Times New Roman"/>
      <w:color w:val="auto"/>
      <w:sz w:val="28"/>
    </w:rPr>
  </w:style>
  <w:style w:type="character" w:customStyle="1" w:styleId="WW8Num2z1">
    <w:name w:val="WW8Num2z1"/>
    <w:uiPriority w:val="99"/>
    <w:rsid w:val="009111A3"/>
    <w:rPr>
      <w:rFonts w:ascii="Symbol" w:hAnsi="Symbol"/>
    </w:rPr>
  </w:style>
  <w:style w:type="character" w:customStyle="1" w:styleId="WW8Num4z0">
    <w:name w:val="WW8Num4z0"/>
    <w:uiPriority w:val="99"/>
    <w:rsid w:val="009111A3"/>
    <w:rPr>
      <w:rFonts w:ascii="Symbol" w:hAnsi="Symbol"/>
    </w:rPr>
  </w:style>
  <w:style w:type="character" w:customStyle="1" w:styleId="2">
    <w:name w:val="Основной шрифт абзаца2"/>
    <w:uiPriority w:val="99"/>
    <w:rsid w:val="009111A3"/>
  </w:style>
  <w:style w:type="character" w:customStyle="1" w:styleId="WW8Num7z0">
    <w:name w:val="WW8Num7z0"/>
    <w:uiPriority w:val="99"/>
    <w:rsid w:val="009111A3"/>
    <w:rPr>
      <w:rFonts w:ascii="Times New Roman" w:hAnsi="Times New Roman"/>
      <w:color w:val="auto"/>
      <w:sz w:val="28"/>
    </w:rPr>
  </w:style>
  <w:style w:type="character" w:customStyle="1" w:styleId="WW8Num7z1">
    <w:name w:val="WW8Num7z1"/>
    <w:uiPriority w:val="99"/>
    <w:rsid w:val="009111A3"/>
    <w:rPr>
      <w:rFonts w:ascii="Symbol" w:hAnsi="Symbol"/>
    </w:rPr>
  </w:style>
  <w:style w:type="character" w:customStyle="1" w:styleId="WW8Num8z0">
    <w:name w:val="WW8Num8z0"/>
    <w:uiPriority w:val="99"/>
    <w:rsid w:val="009111A3"/>
  </w:style>
  <w:style w:type="character" w:customStyle="1" w:styleId="WW8Num14z0">
    <w:name w:val="WW8Num14z0"/>
    <w:uiPriority w:val="99"/>
    <w:rsid w:val="009111A3"/>
    <w:rPr>
      <w:rFonts w:ascii="Symbol" w:hAnsi="Symbol"/>
    </w:rPr>
  </w:style>
  <w:style w:type="character" w:customStyle="1" w:styleId="WW8Num14z1">
    <w:name w:val="WW8Num14z1"/>
    <w:uiPriority w:val="99"/>
    <w:rsid w:val="009111A3"/>
    <w:rPr>
      <w:rFonts w:ascii="Courier New" w:hAnsi="Courier New"/>
    </w:rPr>
  </w:style>
  <w:style w:type="character" w:customStyle="1" w:styleId="WW8Num18z0">
    <w:name w:val="WW8Num18z0"/>
    <w:uiPriority w:val="99"/>
    <w:rsid w:val="009111A3"/>
    <w:rPr>
      <w:sz w:val="20"/>
    </w:rPr>
  </w:style>
  <w:style w:type="character" w:customStyle="1" w:styleId="11">
    <w:name w:val="Основной шрифт абзаца1"/>
    <w:uiPriority w:val="99"/>
    <w:rsid w:val="009111A3"/>
  </w:style>
  <w:style w:type="character" w:customStyle="1" w:styleId="5">
    <w:name w:val="Знак5"/>
    <w:uiPriority w:val="99"/>
    <w:rsid w:val="009111A3"/>
    <w:rPr>
      <w:sz w:val="24"/>
      <w:lang w:val="ru-RU" w:eastAsia="ar-SA" w:bidi="ar-SA"/>
    </w:rPr>
  </w:style>
  <w:style w:type="character" w:customStyle="1" w:styleId="4">
    <w:name w:val="Знак4"/>
    <w:uiPriority w:val="99"/>
    <w:rsid w:val="009111A3"/>
    <w:rPr>
      <w:rFonts w:ascii="Arial" w:hAnsi="Arial"/>
      <w:b/>
      <w:sz w:val="26"/>
      <w:lang w:val="ru-RU" w:eastAsia="ar-SA" w:bidi="ar-SA"/>
    </w:rPr>
  </w:style>
  <w:style w:type="character" w:customStyle="1" w:styleId="3">
    <w:name w:val="Знак3"/>
    <w:uiPriority w:val="99"/>
    <w:rsid w:val="009111A3"/>
    <w:rPr>
      <w:rFonts w:ascii="Calibri" w:hAnsi="Calibri"/>
      <w:sz w:val="24"/>
      <w:lang w:val="en-US" w:eastAsia="ar-SA" w:bidi="ar-SA"/>
    </w:rPr>
  </w:style>
  <w:style w:type="character" w:customStyle="1" w:styleId="a">
    <w:name w:val="Основной шрифт"/>
    <w:uiPriority w:val="99"/>
    <w:rsid w:val="009111A3"/>
  </w:style>
  <w:style w:type="character" w:customStyle="1" w:styleId="20">
    <w:name w:val="Знак2"/>
    <w:uiPriority w:val="99"/>
    <w:rsid w:val="009111A3"/>
    <w:rPr>
      <w:sz w:val="24"/>
      <w:lang w:val="ru-RU" w:eastAsia="ar-SA" w:bidi="ar-SA"/>
    </w:rPr>
  </w:style>
  <w:style w:type="character" w:customStyle="1" w:styleId="12">
    <w:name w:val="Знак1"/>
    <w:uiPriority w:val="99"/>
    <w:rsid w:val="009111A3"/>
    <w:rPr>
      <w:sz w:val="24"/>
      <w:lang w:val="ru-RU" w:eastAsia="ar-SA" w:bidi="ar-SA"/>
    </w:rPr>
  </w:style>
  <w:style w:type="character" w:customStyle="1" w:styleId="a0">
    <w:name w:val="Знак"/>
    <w:uiPriority w:val="99"/>
    <w:rsid w:val="009111A3"/>
    <w:rPr>
      <w:sz w:val="24"/>
      <w:lang w:val="ru-RU" w:eastAsia="ar-SA" w:bidi="ar-SA"/>
    </w:rPr>
  </w:style>
  <w:style w:type="character" w:styleId="Hyperlink">
    <w:name w:val="Hyperlink"/>
    <w:basedOn w:val="DefaultParagraphFont"/>
    <w:uiPriority w:val="99"/>
    <w:rsid w:val="009111A3"/>
    <w:rPr>
      <w:rFonts w:cs="Times New Roman"/>
      <w:color w:val="0000FF"/>
      <w:u w:val="single"/>
    </w:rPr>
  </w:style>
  <w:style w:type="character" w:styleId="PageNumber">
    <w:name w:val="page number"/>
    <w:basedOn w:val="11"/>
    <w:uiPriority w:val="99"/>
    <w:rsid w:val="009111A3"/>
    <w:rPr>
      <w:rFonts w:cs="Times New Roman"/>
    </w:rPr>
  </w:style>
  <w:style w:type="character" w:customStyle="1" w:styleId="apple-style-span">
    <w:name w:val="apple-style-span"/>
    <w:basedOn w:val="11"/>
    <w:uiPriority w:val="99"/>
    <w:rsid w:val="009111A3"/>
    <w:rPr>
      <w:rFonts w:cs="Times New Roman"/>
    </w:rPr>
  </w:style>
  <w:style w:type="character" w:customStyle="1" w:styleId="a1">
    <w:name w:val="Маркеры списка"/>
    <w:uiPriority w:val="99"/>
    <w:rsid w:val="009111A3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9111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111A3"/>
    <w:pPr>
      <w:tabs>
        <w:tab w:val="left" w:pos="709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11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111A3"/>
    <w:rPr>
      <w:rFonts w:ascii="Arial" w:hAnsi="Arial" w:cs="Mangal"/>
    </w:rPr>
  </w:style>
  <w:style w:type="paragraph" w:customStyle="1" w:styleId="21">
    <w:name w:val="Название2"/>
    <w:basedOn w:val="Normal"/>
    <w:uiPriority w:val="99"/>
    <w:rsid w:val="009111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Normal"/>
    <w:uiPriority w:val="99"/>
    <w:rsid w:val="009111A3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Normal"/>
    <w:uiPriority w:val="99"/>
    <w:rsid w:val="009111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Normal"/>
    <w:uiPriority w:val="99"/>
    <w:rsid w:val="009111A3"/>
    <w:pPr>
      <w:suppressLineNumbers/>
    </w:pPr>
    <w:rPr>
      <w:rFonts w:ascii="Arial" w:hAnsi="Arial" w:cs="Mangal"/>
    </w:rPr>
  </w:style>
  <w:style w:type="paragraph" w:customStyle="1" w:styleId="15">
    <w:name w:val="заголовок 1"/>
    <w:basedOn w:val="Normal"/>
    <w:next w:val="Normal"/>
    <w:uiPriority w:val="99"/>
    <w:rsid w:val="009111A3"/>
    <w:pPr>
      <w:keepNext/>
      <w:jc w:val="both"/>
    </w:pPr>
  </w:style>
  <w:style w:type="paragraph" w:styleId="Header">
    <w:name w:val="header"/>
    <w:basedOn w:val="Normal"/>
    <w:link w:val="HeaderChar"/>
    <w:uiPriority w:val="99"/>
    <w:rsid w:val="009111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11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111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1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9111A3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11A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9111A3"/>
    <w:pPr>
      <w:ind w:firstLine="567"/>
      <w:jc w:val="both"/>
    </w:pPr>
  </w:style>
  <w:style w:type="paragraph" w:customStyle="1" w:styleId="a3">
    <w:name w:val="текст примечания"/>
    <w:basedOn w:val="Normal"/>
    <w:uiPriority w:val="99"/>
    <w:rsid w:val="009111A3"/>
  </w:style>
  <w:style w:type="paragraph" w:customStyle="1" w:styleId="211">
    <w:name w:val="Основной текст 21"/>
    <w:basedOn w:val="Normal"/>
    <w:uiPriority w:val="99"/>
    <w:rsid w:val="009111A3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Normal"/>
    <w:uiPriority w:val="99"/>
    <w:rsid w:val="009111A3"/>
    <w:pPr>
      <w:ind w:right="-1"/>
      <w:jc w:val="both"/>
    </w:pPr>
  </w:style>
  <w:style w:type="paragraph" w:customStyle="1" w:styleId="16">
    <w:name w:val="Цитата1"/>
    <w:basedOn w:val="Normal"/>
    <w:uiPriority w:val="99"/>
    <w:rsid w:val="009111A3"/>
    <w:pPr>
      <w:ind w:left="-284" w:right="-760"/>
    </w:pPr>
  </w:style>
  <w:style w:type="paragraph" w:styleId="Title">
    <w:name w:val="Title"/>
    <w:basedOn w:val="Normal"/>
    <w:next w:val="Subtitle"/>
    <w:link w:val="TitleChar"/>
    <w:uiPriority w:val="99"/>
    <w:qFormat/>
    <w:rsid w:val="009111A3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9111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9111A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11A3"/>
    <w:rPr>
      <w:rFonts w:ascii="Arial" w:eastAsia="Arial Unicode MS" w:hAnsi="Arial" w:cs="Mangal"/>
      <w:i/>
      <w:iCs/>
      <w:sz w:val="28"/>
      <w:szCs w:val="28"/>
      <w:lang w:eastAsia="ar-SA" w:bidi="ar-SA"/>
    </w:rPr>
  </w:style>
  <w:style w:type="paragraph" w:customStyle="1" w:styleId="310">
    <w:name w:val="Основной текст с отступом 31"/>
    <w:basedOn w:val="Normal"/>
    <w:uiPriority w:val="99"/>
    <w:rsid w:val="009111A3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uiPriority w:val="99"/>
    <w:rsid w:val="009111A3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4">
    <w:name w:val="основной текст документа"/>
    <w:basedOn w:val="Normal"/>
    <w:uiPriority w:val="99"/>
    <w:rsid w:val="009111A3"/>
    <w:pPr>
      <w:spacing w:before="120" w:after="120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9111A3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0">
    <w:name w:val="заголовок 3"/>
    <w:basedOn w:val="Normal"/>
    <w:next w:val="Normal"/>
    <w:uiPriority w:val="99"/>
    <w:rsid w:val="009111A3"/>
    <w:pPr>
      <w:keepNext/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9111A3"/>
    <w:pPr>
      <w:suppressAutoHyphens/>
      <w:autoSpaceDE w:val="0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17">
    <w:name w:val="Знак Знак Знак1 Знак"/>
    <w:basedOn w:val="Normal"/>
    <w:uiPriority w:val="99"/>
    <w:rsid w:val="009111A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нум список 1"/>
    <w:basedOn w:val="Normal"/>
    <w:uiPriority w:val="99"/>
    <w:rsid w:val="009111A3"/>
    <w:pPr>
      <w:numPr>
        <w:numId w:val="2"/>
      </w:numPr>
      <w:spacing w:before="120" w:after="120"/>
      <w:jc w:val="both"/>
    </w:pPr>
    <w:rPr>
      <w:szCs w:val="20"/>
    </w:rPr>
  </w:style>
  <w:style w:type="paragraph" w:customStyle="1" w:styleId="1">
    <w:name w:val="марк список 1"/>
    <w:basedOn w:val="Normal"/>
    <w:uiPriority w:val="99"/>
    <w:rsid w:val="009111A3"/>
    <w:pPr>
      <w:numPr>
        <w:numId w:val="3"/>
      </w:numPr>
      <w:spacing w:before="120" w:after="120"/>
      <w:ind w:left="0" w:firstLine="0"/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911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11A3"/>
    <w:rPr>
      <w:rFonts w:ascii="Tahoma" w:hAnsi="Tahoma" w:cs="Tahoma"/>
      <w:sz w:val="16"/>
      <w:szCs w:val="16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9111A3"/>
  </w:style>
  <w:style w:type="paragraph" w:customStyle="1" w:styleId="a6">
    <w:name w:val="Содержимое таблицы"/>
    <w:basedOn w:val="Normal"/>
    <w:uiPriority w:val="99"/>
    <w:rsid w:val="009111A3"/>
    <w:pPr>
      <w:suppressLineNumbers/>
    </w:pPr>
  </w:style>
  <w:style w:type="paragraph" w:customStyle="1" w:styleId="a7">
    <w:name w:val="Заголовок таблицы"/>
    <w:basedOn w:val="a6"/>
    <w:uiPriority w:val="99"/>
    <w:rsid w:val="009111A3"/>
    <w:pPr>
      <w:jc w:val="center"/>
    </w:pPr>
    <w:rPr>
      <w:b/>
      <w:bCs/>
    </w:rPr>
  </w:style>
  <w:style w:type="character" w:customStyle="1" w:styleId="a8">
    <w:name w:val="Гипертекстовая ссылка"/>
    <w:uiPriority w:val="99"/>
    <w:rsid w:val="009111A3"/>
    <w:rPr>
      <w:color w:val="008000"/>
    </w:rPr>
  </w:style>
  <w:style w:type="paragraph" w:customStyle="1" w:styleId="a9">
    <w:name w:val="Комментарий"/>
    <w:basedOn w:val="Normal"/>
    <w:next w:val="Normal"/>
    <w:uiPriority w:val="99"/>
    <w:rsid w:val="009111A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Normal"/>
    <w:uiPriority w:val="99"/>
    <w:rsid w:val="009111A3"/>
    <w:rPr>
      <w:i/>
      <w:iCs/>
    </w:rPr>
  </w:style>
  <w:style w:type="table" w:styleId="TableGrid">
    <w:name w:val="Table Grid"/>
    <w:basedOn w:val="TableNormal"/>
    <w:uiPriority w:val="99"/>
    <w:rsid w:val="009111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no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molr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smolr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molr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18</Pages>
  <Words>7236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12</cp:revision>
  <cp:lastPrinted>2015-09-14T11:12:00Z</cp:lastPrinted>
  <dcterms:created xsi:type="dcterms:W3CDTF">2015-07-07T07:41:00Z</dcterms:created>
  <dcterms:modified xsi:type="dcterms:W3CDTF">2015-09-15T12:52:00Z</dcterms:modified>
</cp:coreProperties>
</file>